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F" w:rsidRPr="00C03E7A" w:rsidRDefault="0027552F" w:rsidP="0027552F">
      <w:pPr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03E7A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171930">
        <w:rPr>
          <w:rFonts w:ascii="黑体" w:eastAsia="黑体" w:hAnsi="黑体" w:cs="Arial" w:hint="eastAsia"/>
          <w:kern w:val="0"/>
          <w:sz w:val="32"/>
          <w:szCs w:val="32"/>
        </w:rPr>
        <w:t>1</w:t>
      </w:r>
    </w:p>
    <w:p w:rsidR="00AC13BA" w:rsidRDefault="00AC13BA" w:rsidP="00AC13BA">
      <w:pPr>
        <w:jc w:val="center"/>
      </w:pPr>
      <w:r w:rsidRPr="003E7173">
        <w:rPr>
          <w:rFonts w:ascii="方正小标宋简体" w:eastAsia="方正小标宋简体" w:hAnsi="Arial" w:cs="Arial" w:hint="eastAsia"/>
          <w:kern w:val="0"/>
          <w:sz w:val="32"/>
          <w:szCs w:val="32"/>
        </w:rPr>
        <w:t>省级学会科技志愿服务情况</w:t>
      </w:r>
    </w:p>
    <w:p w:rsidR="00AC13BA" w:rsidRPr="003E7173" w:rsidRDefault="00AC13BA" w:rsidP="00AC13BA">
      <w:pPr>
        <w:jc w:val="right"/>
        <w:rPr>
          <w:rFonts w:ascii="仿宋_GB2312" w:eastAsia="仿宋_GB2312"/>
          <w:sz w:val="22"/>
        </w:rPr>
      </w:pPr>
      <w:r w:rsidRPr="003E7173">
        <w:rPr>
          <w:rFonts w:ascii="仿宋_GB2312" w:eastAsia="仿宋_GB2312" w:hint="eastAsia"/>
          <w:sz w:val="22"/>
        </w:rPr>
        <w:t>日期：202</w:t>
      </w:r>
      <w:r>
        <w:rPr>
          <w:rFonts w:ascii="仿宋_GB2312" w:eastAsia="仿宋_GB2312"/>
          <w:sz w:val="22"/>
        </w:rPr>
        <w:t>1</w:t>
      </w:r>
      <w:r w:rsidRPr="003E7173">
        <w:rPr>
          <w:rFonts w:ascii="仿宋_GB2312" w:eastAsia="仿宋_GB2312" w:hint="eastAsia"/>
          <w:sz w:val="22"/>
        </w:rPr>
        <w:t>年</w:t>
      </w:r>
      <w:r w:rsidR="00A05238">
        <w:rPr>
          <w:rFonts w:ascii="仿宋_GB2312" w:eastAsia="仿宋_GB2312" w:hint="eastAsia"/>
          <w:sz w:val="22"/>
        </w:rPr>
        <w:t>6</w:t>
      </w:r>
      <w:r w:rsidRPr="003E7173">
        <w:rPr>
          <w:rFonts w:ascii="仿宋_GB2312" w:eastAsia="仿宋_GB2312" w:hint="eastAsia"/>
          <w:sz w:val="22"/>
        </w:rPr>
        <w:t>月3</w:t>
      </w:r>
      <w:r w:rsidR="00A05238">
        <w:rPr>
          <w:rFonts w:ascii="仿宋_GB2312" w:eastAsia="仿宋_GB2312" w:hint="eastAsia"/>
          <w:sz w:val="22"/>
        </w:rPr>
        <w:t>0</w:t>
      </w:r>
      <w:r w:rsidRPr="003E7173">
        <w:rPr>
          <w:rFonts w:ascii="仿宋_GB2312" w:eastAsia="仿宋_GB2312" w:hint="eastAsia"/>
          <w:sz w:val="22"/>
        </w:rPr>
        <w:t>日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77"/>
        <w:gridCol w:w="850"/>
        <w:gridCol w:w="876"/>
        <w:gridCol w:w="1134"/>
        <w:gridCol w:w="1134"/>
        <w:gridCol w:w="850"/>
      </w:tblGrid>
      <w:tr w:rsidR="00BD4717" w:rsidRPr="0006038C" w:rsidTr="00D86CA9">
        <w:trPr>
          <w:trHeight w:val="255"/>
          <w:tblHeader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03E7A" w:rsidRPr="0006038C" w:rsidRDefault="00C03E7A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06038C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C03E7A" w:rsidRPr="0006038C" w:rsidRDefault="00C03E7A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06038C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学会名称</w:t>
            </w:r>
          </w:p>
        </w:tc>
        <w:tc>
          <w:tcPr>
            <w:tcW w:w="850" w:type="dxa"/>
            <w:vAlign w:val="center"/>
          </w:tcPr>
          <w:p w:rsidR="00C03E7A" w:rsidRPr="0006038C" w:rsidRDefault="00C03E7A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06038C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志愿者人数</w:t>
            </w:r>
          </w:p>
        </w:tc>
        <w:tc>
          <w:tcPr>
            <w:tcW w:w="876" w:type="dxa"/>
            <w:vAlign w:val="center"/>
          </w:tcPr>
          <w:p w:rsidR="00C03E7A" w:rsidRPr="0006038C" w:rsidRDefault="00A05238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二</w:t>
            </w:r>
            <w:r w:rsidR="00BD4717">
              <w:rPr>
                <w:rFonts w:ascii="黑体" w:eastAsia="黑体" w:hAnsi="黑体" w:cs="Arial"/>
                <w:kern w:val="0"/>
                <w:sz w:val="20"/>
                <w:szCs w:val="20"/>
              </w:rPr>
              <w:t>季度新增数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4717" w:rsidRDefault="00BD4717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06038C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平台发布</w:t>
            </w:r>
          </w:p>
          <w:p w:rsidR="00C03E7A" w:rsidRPr="0006038C" w:rsidRDefault="00BD4717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 w:rsidRPr="0006038C"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活动数</w:t>
            </w:r>
          </w:p>
        </w:tc>
        <w:tc>
          <w:tcPr>
            <w:tcW w:w="1134" w:type="dxa"/>
            <w:vAlign w:val="center"/>
          </w:tcPr>
          <w:p w:rsidR="00A05238" w:rsidRDefault="00A05238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0"/>
                <w:szCs w:val="20"/>
              </w:rPr>
              <w:t>二</w:t>
            </w:r>
            <w:r w:rsidR="00BD4717">
              <w:rPr>
                <w:rFonts w:ascii="黑体" w:eastAsia="黑体" w:hAnsi="黑体" w:cs="Arial"/>
                <w:kern w:val="0"/>
                <w:sz w:val="20"/>
                <w:szCs w:val="20"/>
              </w:rPr>
              <w:t>季度</w:t>
            </w:r>
          </w:p>
          <w:p w:rsidR="00C03E7A" w:rsidRDefault="00BD4717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kern w:val="0"/>
                <w:sz w:val="20"/>
                <w:szCs w:val="20"/>
              </w:rPr>
              <w:t>新增数</w:t>
            </w:r>
          </w:p>
        </w:tc>
        <w:tc>
          <w:tcPr>
            <w:tcW w:w="850" w:type="dxa"/>
            <w:vAlign w:val="center"/>
          </w:tcPr>
          <w:p w:rsidR="00C03E7A" w:rsidRDefault="00BD4717" w:rsidP="00D86CA9">
            <w:pPr>
              <w:widowControl/>
              <w:jc w:val="center"/>
              <w:rPr>
                <w:rFonts w:ascii="黑体" w:eastAsia="黑体" w:hAnsi="黑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kern w:val="0"/>
                <w:sz w:val="20"/>
                <w:szCs w:val="20"/>
              </w:rPr>
              <w:t>品牌数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江苏省环境科学学会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750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471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江苏省科教影视协会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624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江苏省青少年科技教育协会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456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江苏省农学会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392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江苏省土壤学会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186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江苏省心理学会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182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7" w:type="dxa"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江苏省人工智能学会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169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江苏省电机工程学会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168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江苏省汽车工程学会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149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江苏省天文学会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135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江苏省药理学会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130</w:t>
            </w:r>
          </w:p>
        </w:tc>
        <w:tc>
          <w:tcPr>
            <w:tcW w:w="876" w:type="dxa"/>
            <w:vAlign w:val="center"/>
          </w:tcPr>
          <w:p w:rsidR="00A321FE" w:rsidRPr="0006038C" w:rsidRDefault="00D86CA9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江苏省营养学会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129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江苏省纺织工程学会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129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江苏省工程师学会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122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江苏省科普作家协会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江苏省毒理学会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江苏省力学学会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江苏省土地学会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116</w:t>
            </w:r>
          </w:p>
        </w:tc>
        <w:tc>
          <w:tcPr>
            <w:tcW w:w="876" w:type="dxa"/>
            <w:vAlign w:val="center"/>
          </w:tcPr>
          <w:p w:rsidR="00A321FE" w:rsidRPr="0006038C" w:rsidRDefault="00E455ED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江苏省海洋湖沼学会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江苏省能源研究会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江苏省环境诱变剂学会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106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江苏省金属学会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103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江苏省农村专业技术协会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100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江苏省分析测试协会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98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江苏省工业与应用数学学会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80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江苏省造船工程学会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64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江苏省综合交通运输学会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59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江苏省水利学会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52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-1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江苏省植物生理学会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51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江苏省畜牧兽医学会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51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江苏省科技期刊学会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77" w:type="dxa"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江苏省计算机学会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47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江苏省仪器仪表学会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44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江苏省室内环境污染防治学会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44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江苏省通信学会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江苏省土木建筑学会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江苏省科技翻译工作者协会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江苏省卒中学会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江苏省物理学会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40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江苏省气象学会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江苏省真空学会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江苏省硅酸盐学会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江苏省科普场馆协会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江苏省声学学会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江苏省医学会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27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江苏省地下空间学会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26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江苏省中医药学会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江苏省免疫学会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江苏省军工学会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江苏省通信学会</w:t>
            </w:r>
          </w:p>
        </w:tc>
        <w:tc>
          <w:tcPr>
            <w:tcW w:w="850" w:type="dxa"/>
            <w:vAlign w:val="center"/>
          </w:tcPr>
          <w:p w:rsidR="00A321FE" w:rsidRPr="0006038C" w:rsidRDefault="00D86CA9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t>42</w:t>
            </w:r>
          </w:p>
        </w:tc>
        <w:tc>
          <w:tcPr>
            <w:tcW w:w="876" w:type="dxa"/>
            <w:vAlign w:val="center"/>
          </w:tcPr>
          <w:p w:rsidR="00A321FE" w:rsidRPr="0006038C" w:rsidRDefault="00D86CA9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D86CA9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江苏省老科技工作者协会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江苏省岩土力学与工程学会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11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江苏省企业发展工程协会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10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江苏省预防医学会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江苏省照明学会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9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江苏省电子学会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8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江苏省地质学会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江苏省解剖学会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江苏省地理学会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江苏省茶叶学会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3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D86CA9">
            <w:pPr>
              <w:widowControl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江苏省生理科学学会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6C6C4D">
              <w:t>2</w:t>
            </w:r>
          </w:p>
        </w:tc>
        <w:tc>
          <w:tcPr>
            <w:tcW w:w="876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Pr="0006038C" w:rsidRDefault="00A321FE" w:rsidP="00805EFF">
            <w:pPr>
              <w:widowControl/>
              <w:jc w:val="right"/>
              <w:rPr>
                <w:rFonts w:ascii="仿宋_GB2312" w:eastAsia="仿宋_GB2312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江苏省研究型医院学会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江苏省科学技术情报学会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江苏省测绘地理信息学会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江苏省智能助老装备研究会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江苏省应用统计学会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江苏省遗传学会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江苏省药学会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江苏省药物研究与开发协会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江苏省生物医学工程学会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江苏省生物化学与分子生物学学会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江苏省颗粒学会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D86CA9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仿宋_GB2312" w:eastAsia="仿宋_GB2312" w:hAnsi="等线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江苏省锅炉学会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D86CA9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仿宋_GB2312" w:eastAsia="仿宋_GB2312" w:hAnsi="等线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江苏省电工技术学会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D86CA9" w:rsidRPr="0006038C" w:rsidTr="00D86CA9">
        <w:trPr>
          <w:trHeight w:val="25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:rsidR="00A321FE" w:rsidRDefault="00D86CA9" w:rsidP="00D86CA9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仿宋_GB2312" w:eastAsia="仿宋_GB2312" w:hAnsi="等线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A321FE" w:rsidRDefault="00A321FE" w:rsidP="00D86CA9">
            <w:pPr>
              <w:widowControl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rPr>
                <w:rFonts w:hint="eastAsia"/>
              </w:rPr>
              <w:t>江苏省大众创业万众创新研究会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6C6C4D">
              <w:t>1</w:t>
            </w:r>
          </w:p>
        </w:tc>
        <w:tc>
          <w:tcPr>
            <w:tcW w:w="876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29580A"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FE" w:rsidRDefault="00A321FE" w:rsidP="00805EFF">
            <w:pPr>
              <w:widowControl/>
              <w:jc w:val="right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BD4717" w:rsidRPr="003B26F6" w:rsidTr="00D86CA9">
        <w:trPr>
          <w:trHeight w:val="255"/>
          <w:jc w:val="center"/>
        </w:trPr>
        <w:tc>
          <w:tcPr>
            <w:tcW w:w="3911" w:type="dxa"/>
            <w:gridSpan w:val="2"/>
            <w:shd w:val="clear" w:color="auto" w:fill="auto"/>
            <w:noWrap/>
            <w:vAlign w:val="center"/>
          </w:tcPr>
          <w:p w:rsidR="00BD4717" w:rsidRPr="003B26F6" w:rsidRDefault="00BD4717" w:rsidP="00D86CA9">
            <w:pPr>
              <w:widowControl/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>合</w:t>
            </w:r>
            <w:r w:rsidR="00A05238"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 xml:space="preserve">  </w:t>
            </w:r>
            <w:r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>计</w:t>
            </w:r>
          </w:p>
        </w:tc>
        <w:tc>
          <w:tcPr>
            <w:tcW w:w="850" w:type="dxa"/>
            <w:vAlign w:val="center"/>
          </w:tcPr>
          <w:p w:rsidR="00BD4717" w:rsidRPr="003B26F6" w:rsidRDefault="00BD4717" w:rsidP="00805EFF">
            <w:pPr>
              <w:widowControl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5</w:t>
            </w:r>
            <w:r w:rsidR="00D86CA9" w:rsidRPr="003B26F6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9</w:t>
            </w:r>
            <w:r w:rsidR="00AB516E" w:rsidRPr="003B26F6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73</w:t>
            </w:r>
          </w:p>
        </w:tc>
        <w:tc>
          <w:tcPr>
            <w:tcW w:w="876" w:type="dxa"/>
            <w:vAlign w:val="center"/>
          </w:tcPr>
          <w:p w:rsidR="00BD4717" w:rsidRPr="003B26F6" w:rsidRDefault="00E455ED" w:rsidP="00805EFF">
            <w:pPr>
              <w:widowControl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/>
                <w:b/>
                <w:sz w:val="20"/>
                <w:szCs w:val="20"/>
              </w:rPr>
              <w:t>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D4717" w:rsidRPr="003B26F6" w:rsidRDefault="00D86CA9" w:rsidP="00805EFF">
            <w:pPr>
              <w:widowControl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41</w:t>
            </w:r>
            <w:r w:rsidR="00E455ED" w:rsidRPr="003B26F6"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D4717" w:rsidRPr="003B26F6" w:rsidRDefault="00AB516E" w:rsidP="00805EFF">
            <w:pPr>
              <w:widowControl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BD4717" w:rsidRPr="003B26F6" w:rsidRDefault="00A71E05" w:rsidP="00805EFF">
            <w:pPr>
              <w:widowControl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>1</w:t>
            </w:r>
            <w:r w:rsidR="00AB516E" w:rsidRPr="003B26F6">
              <w:rPr>
                <w:rFonts w:ascii="宋体" w:eastAsia="宋体" w:hAnsi="宋体"/>
                <w:b/>
                <w:sz w:val="20"/>
                <w:szCs w:val="20"/>
              </w:rPr>
              <w:t>8</w:t>
            </w:r>
          </w:p>
        </w:tc>
      </w:tr>
    </w:tbl>
    <w:p w:rsidR="00171930" w:rsidRDefault="00171930" w:rsidP="00AC13BA">
      <w:r>
        <w:br w:type="page"/>
      </w:r>
    </w:p>
    <w:p w:rsidR="00171930" w:rsidRPr="00C03E7A" w:rsidRDefault="00171930" w:rsidP="00171930">
      <w:pPr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03E7A"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Arial"/>
          <w:kern w:val="0"/>
          <w:sz w:val="32"/>
          <w:szCs w:val="32"/>
        </w:rPr>
        <w:t>2</w:t>
      </w:r>
    </w:p>
    <w:p w:rsidR="00171930" w:rsidRDefault="00171930" w:rsidP="00171930">
      <w:pPr>
        <w:jc w:val="center"/>
        <w:rPr>
          <w:rFonts w:ascii="方正小标宋简体" w:eastAsia="方正小标宋简体" w:hAnsi="Arial" w:cs="Arial"/>
          <w:kern w:val="0"/>
          <w:sz w:val="32"/>
          <w:szCs w:val="32"/>
        </w:rPr>
      </w:pPr>
      <w:r w:rsidRPr="00171930">
        <w:rPr>
          <w:rFonts w:ascii="方正小标宋简体" w:eastAsia="方正小标宋简体" w:hAnsi="Arial" w:cs="Arial" w:hint="eastAsia"/>
          <w:kern w:val="0"/>
          <w:sz w:val="32"/>
          <w:szCs w:val="32"/>
        </w:rPr>
        <w:t>省级学会科普中国信息传播情况</w:t>
      </w:r>
    </w:p>
    <w:p w:rsidR="00171930" w:rsidRDefault="00171930" w:rsidP="00171930">
      <w:pPr>
        <w:jc w:val="right"/>
      </w:pPr>
      <w:r w:rsidRPr="003E7173">
        <w:rPr>
          <w:rFonts w:ascii="仿宋_GB2312" w:eastAsia="仿宋_GB2312" w:hint="eastAsia"/>
          <w:sz w:val="22"/>
        </w:rPr>
        <w:t>日期：202</w:t>
      </w:r>
      <w:r>
        <w:rPr>
          <w:rFonts w:ascii="仿宋_GB2312" w:eastAsia="仿宋_GB2312"/>
          <w:sz w:val="22"/>
        </w:rPr>
        <w:t>1</w:t>
      </w:r>
      <w:r w:rsidRPr="003E7173">
        <w:rPr>
          <w:rFonts w:ascii="仿宋_GB2312" w:eastAsia="仿宋_GB2312" w:hint="eastAsia"/>
          <w:sz w:val="22"/>
        </w:rPr>
        <w:t>年</w:t>
      </w:r>
      <w:r w:rsidR="00E84E2E">
        <w:rPr>
          <w:rFonts w:ascii="仿宋_GB2312" w:eastAsia="仿宋_GB2312"/>
          <w:sz w:val="22"/>
        </w:rPr>
        <w:t>6</w:t>
      </w:r>
      <w:r w:rsidRPr="003E7173">
        <w:rPr>
          <w:rFonts w:ascii="仿宋_GB2312" w:eastAsia="仿宋_GB2312" w:hint="eastAsia"/>
          <w:sz w:val="22"/>
        </w:rPr>
        <w:t>月3</w:t>
      </w:r>
      <w:r w:rsidR="00E84E2E">
        <w:rPr>
          <w:rFonts w:ascii="仿宋_GB2312" w:eastAsia="仿宋_GB2312"/>
          <w:sz w:val="22"/>
        </w:rPr>
        <w:t>0</w:t>
      </w:r>
      <w:r w:rsidRPr="003E7173">
        <w:rPr>
          <w:rFonts w:ascii="仿宋_GB2312" w:eastAsia="仿宋_GB2312" w:hint="eastAsia"/>
          <w:sz w:val="22"/>
        </w:rPr>
        <w:t>日</w:t>
      </w:r>
    </w:p>
    <w:tbl>
      <w:tblPr>
        <w:tblW w:w="5000" w:type="pct"/>
        <w:tblLook w:val="04A0"/>
      </w:tblPr>
      <w:tblGrid>
        <w:gridCol w:w="654"/>
        <w:gridCol w:w="3613"/>
        <w:gridCol w:w="1071"/>
        <w:gridCol w:w="1658"/>
        <w:gridCol w:w="1033"/>
        <w:gridCol w:w="1031"/>
      </w:tblGrid>
      <w:tr w:rsidR="006A714B" w:rsidRPr="00171930" w:rsidTr="006A714B">
        <w:trPr>
          <w:trHeight w:val="288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7193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7193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学会名称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7193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注册量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17193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分享量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1930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月活量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Pr="00171930" w:rsidRDefault="006A714B" w:rsidP="001719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经验值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江苏省环境科学学会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34854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江苏省药理学会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7382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江苏省免疫学会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0838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江苏省工程师学会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5426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江苏省土地学会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7816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江苏省青少年科技教育协会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2869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江苏省分析测试协会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8273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江苏省化学化工学会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6456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江苏省力学学会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8186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江苏省心理学会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5097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江苏省科普作家协会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9725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江苏省电机工程学会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0932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江苏省纺织工程学会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4136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江苏省营养学会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63448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江苏省科学技术情报学会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5936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江苏省土木建筑学会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3203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江苏省预防医学会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3596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江苏省气象学会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5093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江苏省硅酸盐学会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5172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江苏省人工智能学会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江苏省测绘地理信息学会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9145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江苏省科技翻译工作者协会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0611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江苏省遥感学会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9077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江苏省能源研究会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73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48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1</w:t>
            </w:r>
            <w:r>
              <w:rPr>
                <w:rFonts w:cs="Arial"/>
                <w:sz w:val="22"/>
              </w:rPr>
              <w:t>9496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江苏省科普美术家协会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9790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江苏省毒理学会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江苏省天文学会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9799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江苏省环境诱变剂学会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8166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江苏省计算机学会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22206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江苏省物理学会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4143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江苏省土壤学会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D14F13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5271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江苏省农学会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13972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江苏省工业与应用数学学会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11161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江苏省畜牧兽医学会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8875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江苏省通信学会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39214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工程图学学会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23401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江苏省海洋湖沼学会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6A714B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714B">
              <w:rPr>
                <w:rFonts w:ascii="Arial" w:hAnsi="Arial" w:cs="Arial"/>
                <w:sz w:val="20"/>
                <w:szCs w:val="20"/>
              </w:rPr>
              <w:t>7690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江苏省造船工程学会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9421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江苏省农村专业技术协会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205512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江苏省大众创业万众创新研究会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28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cs="Arial"/>
                <w:sz w:val="22"/>
              </w:rPr>
            </w:pPr>
            <w:r w:rsidRPr="00CB740D">
              <w:rPr>
                <w:rFonts w:cs="Arial"/>
                <w:sz w:val="22"/>
              </w:rPr>
              <w:t>8001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江苏省老科技工作者协会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80683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江苏省生物医学工程学会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37659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江苏省地下空间学会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18563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江苏省地质学会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17280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江苏省光学学会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4330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江苏省地理学会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Pr="00CB740D" w:rsidRDefault="00CB740D" w:rsidP="00805EFF">
            <w:pPr>
              <w:widowControl/>
              <w:jc w:val="right"/>
              <w:rPr>
                <w:rFonts w:cs="Arial"/>
                <w:sz w:val="22"/>
              </w:rPr>
            </w:pPr>
            <w:r>
              <w:rPr>
                <w:rFonts w:cs="Arial" w:hint="eastAsia"/>
                <w:sz w:val="22"/>
              </w:rPr>
              <w:t>3487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江苏省科普场馆协会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11295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江苏省土地协会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3105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江苏省企业发展工程协会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2310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江苏省照明学会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2452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江苏省真空学会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4886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江苏省仪器仪表学会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2445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江苏省科技服务业研究会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2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cs="Arial"/>
                <w:sz w:val="22"/>
              </w:rPr>
            </w:pPr>
            <w:r w:rsidRPr="00CB740D">
              <w:rPr>
                <w:rFonts w:cs="Arial"/>
                <w:sz w:val="22"/>
              </w:rPr>
              <w:t>870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719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江苏省室内环境污染防治学会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1794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171930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171930" w:rsidRDefault="006A714B" w:rsidP="008A621A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江苏省卒中学会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171930" w:rsidRDefault="006A714B" w:rsidP="00805EFF">
            <w:pPr>
              <w:widowControl/>
              <w:jc w:val="righ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2075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江苏省智能助老装备研究会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cs="Arial" w:hint="eastAsia"/>
                <w:sz w:val="22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cs="Arial" w:hint="eastAsia"/>
                <w:sz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cs="Arial" w:hint="eastAsia"/>
                <w:sz w:val="22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cs="Arial"/>
                <w:sz w:val="22"/>
              </w:rPr>
            </w:pPr>
            <w:r w:rsidRPr="00CB740D">
              <w:rPr>
                <w:rFonts w:cs="Arial"/>
                <w:sz w:val="22"/>
              </w:rPr>
              <w:t>495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江苏省中医药学会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江苏省蚕桑学会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江苏省茶叶学会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江苏省超声医学工程学会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江苏省发育生物学学会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江苏省金属学会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江苏省抗衰老学会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江苏省颗粒学会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江苏省生理科学学会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江苏省生物化学与分子生物学学会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江苏省研究型医院学会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</w:tr>
      <w:tr w:rsidR="006A714B" w:rsidRPr="00171930" w:rsidTr="006A714B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Default="006A714B" w:rsidP="008A621A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A621A">
            <w:pPr>
              <w:widowControl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江苏省应用统计学会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C768B5" w:rsidRDefault="006A714B" w:rsidP="00805EFF">
            <w:pPr>
              <w:widowControl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Default="00CB740D" w:rsidP="00805EFF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740D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</w:tr>
      <w:tr w:rsidR="006A714B" w:rsidRPr="003B26F6" w:rsidTr="006A714B">
        <w:trPr>
          <w:trHeight w:val="288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3B26F6" w:rsidRDefault="006A714B" w:rsidP="008A621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>合</w:t>
            </w:r>
            <w:r w:rsidR="003B26F6"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 xml:space="preserve">  </w:t>
            </w:r>
            <w:r w:rsidRPr="003B26F6">
              <w:rPr>
                <w:rFonts w:ascii="宋体" w:eastAsia="宋体" w:hAnsi="宋体" w:hint="eastAsia"/>
                <w:b/>
                <w:sz w:val="20"/>
                <w:szCs w:val="20"/>
              </w:rPr>
              <w:t>计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3B26F6" w:rsidRDefault="006A714B" w:rsidP="00805EF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6F6">
              <w:rPr>
                <w:rFonts w:ascii="宋体" w:eastAsia="宋体" w:hAnsi="宋体" w:cs="Arial"/>
                <w:b/>
                <w:sz w:val="20"/>
                <w:szCs w:val="20"/>
              </w:rPr>
              <w:t>4319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3B26F6" w:rsidRDefault="006A714B" w:rsidP="00805EF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6F6">
              <w:rPr>
                <w:rFonts w:ascii="宋体" w:eastAsia="宋体" w:hAnsi="宋体" w:cs="Arial"/>
                <w:b/>
                <w:sz w:val="20"/>
                <w:szCs w:val="20"/>
              </w:rPr>
              <w:t>17988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14B" w:rsidRPr="003B26F6" w:rsidRDefault="006A714B" w:rsidP="00805EFF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B26F6">
              <w:rPr>
                <w:rFonts w:ascii="宋体" w:eastAsia="宋体" w:hAnsi="宋体" w:cs="Arial"/>
                <w:b/>
                <w:sz w:val="20"/>
                <w:szCs w:val="20"/>
              </w:rPr>
              <w:t>4044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4B" w:rsidRPr="003B26F6" w:rsidRDefault="00F32508" w:rsidP="00805EFF">
            <w:pPr>
              <w:widowControl/>
              <w:jc w:val="right"/>
              <w:rPr>
                <w:rFonts w:ascii="宋体" w:eastAsia="宋体" w:hAnsi="宋体" w:cs="Arial"/>
                <w:b/>
                <w:sz w:val="20"/>
                <w:szCs w:val="20"/>
              </w:rPr>
            </w:pPr>
            <w:r w:rsidRPr="003B26F6">
              <w:rPr>
                <w:rFonts w:ascii="宋体" w:eastAsia="宋体" w:hAnsi="宋体" w:cs="Arial" w:hint="eastAsia"/>
                <w:b/>
                <w:sz w:val="20"/>
                <w:szCs w:val="20"/>
              </w:rPr>
              <w:t>1</w:t>
            </w:r>
            <w:r w:rsidRPr="003B26F6">
              <w:rPr>
                <w:rFonts w:ascii="宋体" w:eastAsia="宋体" w:hAnsi="宋体" w:cs="Arial"/>
                <w:b/>
                <w:sz w:val="20"/>
                <w:szCs w:val="20"/>
              </w:rPr>
              <w:t>916730</w:t>
            </w:r>
          </w:p>
        </w:tc>
      </w:tr>
    </w:tbl>
    <w:p w:rsidR="00AC13BA" w:rsidRDefault="00AC13BA" w:rsidP="00AC13BA"/>
    <w:p w:rsidR="00C035AD" w:rsidRDefault="00C035AD"/>
    <w:sectPr w:rsidR="00C035AD" w:rsidSect="00805EF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DF" w:rsidRDefault="003622DF" w:rsidP="00AC13BA">
      <w:r>
        <w:separator/>
      </w:r>
    </w:p>
  </w:endnote>
  <w:endnote w:type="continuationSeparator" w:id="0">
    <w:p w:rsidR="003622DF" w:rsidRDefault="003622DF" w:rsidP="00AC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DF" w:rsidRDefault="003622DF" w:rsidP="00AC13BA">
      <w:r>
        <w:separator/>
      </w:r>
    </w:p>
  </w:footnote>
  <w:footnote w:type="continuationSeparator" w:id="0">
    <w:p w:rsidR="003622DF" w:rsidRDefault="003622DF" w:rsidP="00AC1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7A7"/>
    <w:rsid w:val="00000851"/>
    <w:rsid w:val="000659D1"/>
    <w:rsid w:val="00114885"/>
    <w:rsid w:val="00122E78"/>
    <w:rsid w:val="00140DF6"/>
    <w:rsid w:val="00171930"/>
    <w:rsid w:val="00185DCF"/>
    <w:rsid w:val="001B649C"/>
    <w:rsid w:val="001E737E"/>
    <w:rsid w:val="001F1753"/>
    <w:rsid w:val="001F2DDA"/>
    <w:rsid w:val="00204F53"/>
    <w:rsid w:val="0027552F"/>
    <w:rsid w:val="003622DF"/>
    <w:rsid w:val="003B26F6"/>
    <w:rsid w:val="00447828"/>
    <w:rsid w:val="00474202"/>
    <w:rsid w:val="00493F6C"/>
    <w:rsid w:val="004D77F0"/>
    <w:rsid w:val="005703CA"/>
    <w:rsid w:val="00585337"/>
    <w:rsid w:val="00597EA7"/>
    <w:rsid w:val="005D2E5D"/>
    <w:rsid w:val="00604A59"/>
    <w:rsid w:val="00677DF9"/>
    <w:rsid w:val="006A714B"/>
    <w:rsid w:val="006D644C"/>
    <w:rsid w:val="0076626F"/>
    <w:rsid w:val="00796E40"/>
    <w:rsid w:val="007A24D0"/>
    <w:rsid w:val="007D0F23"/>
    <w:rsid w:val="00805EFF"/>
    <w:rsid w:val="00821F75"/>
    <w:rsid w:val="00823623"/>
    <w:rsid w:val="00874146"/>
    <w:rsid w:val="0089700A"/>
    <w:rsid w:val="008A621A"/>
    <w:rsid w:val="009731B6"/>
    <w:rsid w:val="009A0625"/>
    <w:rsid w:val="009E210A"/>
    <w:rsid w:val="009E2DA9"/>
    <w:rsid w:val="00A05238"/>
    <w:rsid w:val="00A321FE"/>
    <w:rsid w:val="00A426FA"/>
    <w:rsid w:val="00A71E05"/>
    <w:rsid w:val="00AA5515"/>
    <w:rsid w:val="00AA73DC"/>
    <w:rsid w:val="00AB516E"/>
    <w:rsid w:val="00AC13BA"/>
    <w:rsid w:val="00AE3CC4"/>
    <w:rsid w:val="00B11871"/>
    <w:rsid w:val="00BD4717"/>
    <w:rsid w:val="00BE7F18"/>
    <w:rsid w:val="00C035AD"/>
    <w:rsid w:val="00C03E7A"/>
    <w:rsid w:val="00C22D2D"/>
    <w:rsid w:val="00C77453"/>
    <w:rsid w:val="00CB359B"/>
    <w:rsid w:val="00CB740D"/>
    <w:rsid w:val="00D000FF"/>
    <w:rsid w:val="00D0120C"/>
    <w:rsid w:val="00D14F13"/>
    <w:rsid w:val="00D30AA4"/>
    <w:rsid w:val="00D37172"/>
    <w:rsid w:val="00D86CA9"/>
    <w:rsid w:val="00D877A7"/>
    <w:rsid w:val="00DA4847"/>
    <w:rsid w:val="00DF7159"/>
    <w:rsid w:val="00E0436A"/>
    <w:rsid w:val="00E23B02"/>
    <w:rsid w:val="00E25359"/>
    <w:rsid w:val="00E455ED"/>
    <w:rsid w:val="00E50AE4"/>
    <w:rsid w:val="00E779A8"/>
    <w:rsid w:val="00E815E6"/>
    <w:rsid w:val="00E84E2E"/>
    <w:rsid w:val="00EC16A6"/>
    <w:rsid w:val="00F03C75"/>
    <w:rsid w:val="00F32508"/>
    <w:rsid w:val="00F70B97"/>
    <w:rsid w:val="00F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591</Words>
  <Characters>3372</Characters>
  <Application>Microsoft Office Word</Application>
  <DocSecurity>0</DocSecurity>
  <Lines>28</Lines>
  <Paragraphs>7</Paragraphs>
  <ScaleCrop>false</ScaleCrop>
  <Company>HP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 元宝</dc:creator>
  <cp:lastModifiedBy>薛红民</cp:lastModifiedBy>
  <cp:revision>2</cp:revision>
  <cp:lastPrinted>2021-07-08T02:11:00Z</cp:lastPrinted>
  <dcterms:created xsi:type="dcterms:W3CDTF">2021-07-16T09:28:00Z</dcterms:created>
  <dcterms:modified xsi:type="dcterms:W3CDTF">2021-07-16T09:28:00Z</dcterms:modified>
</cp:coreProperties>
</file>