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E0" w:rsidRDefault="004D22E0" w:rsidP="004D22E0">
      <w:r>
        <w:rPr>
          <w:rFonts w:eastAsia="黑体"/>
          <w:sz w:val="32"/>
        </w:rPr>
        <w:t>附件</w:t>
      </w:r>
    </w:p>
    <w:tbl>
      <w:tblPr>
        <w:tblW w:w="884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0"/>
        <w:gridCol w:w="25"/>
      </w:tblGrid>
      <w:tr w:rsidR="004D22E0" w:rsidTr="003775E8">
        <w:trPr>
          <w:gridAfter w:val="1"/>
          <w:wAfter w:w="25" w:type="dxa"/>
          <w:cantSplit/>
          <w:trHeight w:val="467"/>
          <w:jc w:val="center"/>
        </w:trPr>
        <w:tc>
          <w:tcPr>
            <w:tcW w:w="8820" w:type="dxa"/>
            <w:vAlign w:val="bottom"/>
          </w:tcPr>
          <w:p w:rsidR="004D22E0" w:rsidRDefault="004D22E0" w:rsidP="003775E8">
            <w:pPr>
              <w:overflowPunct w:val="0"/>
              <w:autoSpaceDE w:val="0"/>
              <w:autoSpaceDN w:val="0"/>
              <w:adjustRightInd w:val="0"/>
              <w:spacing w:line="500" w:lineRule="exact"/>
              <w:ind w:right="1280"/>
              <w:textAlignment w:val="bottom"/>
              <w:rPr>
                <w:rFonts w:eastAsia="黑体"/>
                <w:sz w:val="32"/>
              </w:rPr>
            </w:pPr>
            <w:r>
              <w:br w:type="page"/>
            </w:r>
            <w:r>
              <w:rPr>
                <w:rFonts w:eastAsia="黑体"/>
                <w:sz w:val="32"/>
              </w:rPr>
              <w:t xml:space="preserve"> </w:t>
            </w:r>
          </w:p>
        </w:tc>
      </w:tr>
      <w:tr w:rsidR="004D22E0" w:rsidTr="003775E8">
        <w:trPr>
          <w:gridAfter w:val="1"/>
          <w:wAfter w:w="25" w:type="dxa"/>
          <w:cantSplit/>
          <w:trHeight w:val="467"/>
          <w:jc w:val="center"/>
        </w:trPr>
        <w:tc>
          <w:tcPr>
            <w:tcW w:w="8820" w:type="dxa"/>
            <w:vAlign w:val="bottom"/>
          </w:tcPr>
          <w:p w:rsidR="004D22E0" w:rsidRDefault="004D22E0" w:rsidP="003775E8">
            <w:pPr>
              <w:overflowPunct w:val="0"/>
              <w:autoSpaceDE w:val="0"/>
              <w:autoSpaceDN w:val="0"/>
              <w:adjustRightInd w:val="0"/>
              <w:spacing w:line="500" w:lineRule="exact"/>
              <w:jc w:val="right"/>
              <w:textAlignment w:val="bottom"/>
              <w:rPr>
                <w:rFonts w:eastAsia="黑体"/>
                <w:sz w:val="32"/>
              </w:rPr>
            </w:pPr>
          </w:p>
        </w:tc>
      </w:tr>
      <w:tr w:rsidR="004D22E0" w:rsidTr="003775E8">
        <w:trPr>
          <w:gridAfter w:val="1"/>
          <w:wAfter w:w="25" w:type="dxa"/>
          <w:cantSplit/>
          <w:trHeight w:val="473"/>
          <w:jc w:val="center"/>
        </w:trPr>
        <w:tc>
          <w:tcPr>
            <w:tcW w:w="8820" w:type="dxa"/>
            <w:vAlign w:val="bottom"/>
          </w:tcPr>
          <w:p w:rsidR="004D22E0" w:rsidRDefault="004D22E0" w:rsidP="003775E8">
            <w:pPr>
              <w:overflowPunct w:val="0"/>
              <w:autoSpaceDE w:val="0"/>
              <w:autoSpaceDN w:val="0"/>
              <w:adjustRightInd w:val="0"/>
              <w:spacing w:line="500" w:lineRule="exact"/>
              <w:jc w:val="right"/>
              <w:textAlignment w:val="bottom"/>
              <w:rPr>
                <w:rFonts w:eastAsia="黑体"/>
                <w:sz w:val="32"/>
              </w:rPr>
            </w:pPr>
          </w:p>
        </w:tc>
      </w:tr>
      <w:tr w:rsidR="004D22E0" w:rsidTr="003775E8">
        <w:trPr>
          <w:gridAfter w:val="1"/>
          <w:wAfter w:w="25" w:type="dxa"/>
          <w:trHeight w:val="1457"/>
          <w:jc w:val="center"/>
        </w:trPr>
        <w:tc>
          <w:tcPr>
            <w:tcW w:w="8820" w:type="dxa"/>
          </w:tcPr>
          <w:p w:rsidR="004D22E0" w:rsidRDefault="004D22E0" w:rsidP="003775E8">
            <w:pPr>
              <w:spacing w:beforeLines="50" w:before="156"/>
              <w:jc w:val="center"/>
              <w:rPr>
                <w:rFonts w:ascii="方正小标宋简体" w:eastAsia="方正小标宋简体" w:hint="eastAsia"/>
                <w:color w:val="FF3333"/>
                <w:w w:val="80"/>
                <w:sz w:val="76"/>
                <w:szCs w:val="76"/>
              </w:rPr>
            </w:pPr>
            <w:r>
              <w:rPr>
                <w:rFonts w:ascii="方正小标宋简体" w:eastAsia="方正小标宋简体" w:hint="eastAsia"/>
                <w:color w:val="FF3333"/>
                <w:spacing w:val="45"/>
                <w:kern w:val="0"/>
                <w:sz w:val="76"/>
                <w:szCs w:val="76"/>
              </w:rPr>
              <w:t>中国科协办公厅文</w:t>
            </w:r>
            <w:r>
              <w:rPr>
                <w:rFonts w:ascii="方正小标宋简体" w:eastAsia="方正小标宋简体" w:hint="eastAsia"/>
                <w:color w:val="FF3333"/>
                <w:kern w:val="0"/>
                <w:sz w:val="76"/>
                <w:szCs w:val="76"/>
              </w:rPr>
              <w:t>件</w:t>
            </w:r>
          </w:p>
        </w:tc>
      </w:tr>
      <w:tr w:rsidR="004D22E0" w:rsidTr="003775E8">
        <w:trPr>
          <w:gridAfter w:val="1"/>
          <w:wAfter w:w="25" w:type="dxa"/>
          <w:cantSplit/>
          <w:trHeight w:val="697"/>
          <w:jc w:val="center"/>
        </w:trPr>
        <w:tc>
          <w:tcPr>
            <w:tcW w:w="8820" w:type="dxa"/>
          </w:tcPr>
          <w:p w:rsidR="004D22E0" w:rsidRDefault="004D22E0" w:rsidP="003775E8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ottom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4D22E0" w:rsidTr="003775E8">
        <w:trPr>
          <w:gridAfter w:val="1"/>
          <w:wAfter w:w="25" w:type="dxa"/>
          <w:cantSplit/>
          <w:trHeight w:val="697"/>
          <w:jc w:val="center"/>
        </w:trPr>
        <w:tc>
          <w:tcPr>
            <w:tcW w:w="8820" w:type="dxa"/>
            <w:tcBorders>
              <w:top w:val="nil"/>
              <w:left w:val="nil"/>
              <w:bottom w:val="single" w:sz="12" w:space="0" w:color="FF3333"/>
              <w:right w:val="nil"/>
            </w:tcBorders>
            <w:vAlign w:val="bottom"/>
          </w:tcPr>
          <w:p w:rsidR="004D22E0" w:rsidRDefault="004D22E0" w:rsidP="003775E8">
            <w:pPr>
              <w:tabs>
                <w:tab w:val="left" w:pos="8944"/>
              </w:tabs>
              <w:overflowPunct w:val="0"/>
              <w:autoSpaceDE w:val="0"/>
              <w:autoSpaceDN w:val="0"/>
              <w:adjustRightInd w:val="0"/>
              <w:spacing w:afterLines="30" w:after="93"/>
              <w:jc w:val="center"/>
              <w:textAlignment w:val="bottom"/>
              <w:rPr>
                <w:sz w:val="30"/>
                <w:szCs w:val="30"/>
              </w:rPr>
            </w:pPr>
            <w:r>
              <w:rPr>
                <w:rFonts w:ascii="仿宋_GB2312" w:eastAsia="仿宋_GB2312" w:hAnsi="Garamond" w:hint="eastAsia"/>
                <w:sz w:val="32"/>
                <w:szCs w:val="32"/>
              </w:rPr>
              <w:t>科协办发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普</w:t>
            </w:r>
            <w:r>
              <w:rPr>
                <w:rFonts w:ascii="仿宋_GB2312" w:eastAsia="仿宋_GB2312" w:hAnsi="Garamond" w:hint="eastAsia"/>
                <w:sz w:val="32"/>
                <w:szCs w:val="32"/>
              </w:rPr>
              <w:t>字〔20</w:t>
            </w:r>
            <w:r>
              <w:rPr>
                <w:rFonts w:ascii="仿宋_GB2312" w:eastAsia="仿宋_GB2312" w:hint="eastAsia"/>
                <w:sz w:val="32"/>
                <w:szCs w:val="32"/>
              </w:rPr>
              <w:t>22</w:t>
            </w:r>
            <w:r>
              <w:rPr>
                <w:rFonts w:ascii="仿宋_GB2312" w:eastAsia="仿宋_GB2312" w:hAnsi="Garamond" w:hint="eastAsia"/>
                <w:sz w:val="32"/>
                <w:szCs w:val="32"/>
              </w:rPr>
              <w:t>〕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Garamond" w:hint="eastAsia"/>
                <w:sz w:val="32"/>
                <w:szCs w:val="32"/>
              </w:rPr>
              <w:t>号</w:t>
            </w:r>
          </w:p>
        </w:tc>
      </w:tr>
      <w:tr w:rsidR="004D22E0" w:rsidTr="003775E8">
        <w:trPr>
          <w:trHeight w:val="1510"/>
          <w:jc w:val="center"/>
        </w:trPr>
        <w:tc>
          <w:tcPr>
            <w:tcW w:w="8845" w:type="dxa"/>
            <w:gridSpan w:val="2"/>
            <w:tcBorders>
              <w:top w:val="single" w:sz="8" w:space="0" w:color="FF3333"/>
              <w:left w:val="nil"/>
              <w:bottom w:val="nil"/>
              <w:right w:val="nil"/>
            </w:tcBorders>
          </w:tcPr>
          <w:p w:rsidR="004D22E0" w:rsidRDefault="004D22E0" w:rsidP="003775E8">
            <w:pPr>
              <w:spacing w:beforeLines="200" w:before="624" w:afterLines="100" w:after="312" w:line="700" w:lineRule="exact"/>
              <w:jc w:val="center"/>
              <w:textAlignment w:val="bottom"/>
              <w:rPr>
                <w:rFonts w:ascii="方正小标宋简体" w:eastAsia="方正小标宋简体" w:hAnsi="宋体" w:hint="eastAsia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中国科协办公厅关于开展</w:t>
            </w:r>
            <w:r>
              <w:rPr>
                <w:rFonts w:ascii="方正小标宋简体" w:eastAsia="方正小标宋简体" w:hint="eastAsia"/>
                <w:sz w:val="44"/>
                <w:szCs w:val="44"/>
              </w:rPr>
              <w:br/>
              <w:t>“典赞·2022科普中国”活动的通知</w:t>
            </w:r>
          </w:p>
        </w:tc>
      </w:tr>
    </w:tbl>
    <w:p w:rsidR="004D22E0" w:rsidRDefault="004D22E0" w:rsidP="004D22E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D22E0" w:rsidRDefault="004D22E0" w:rsidP="004D22E0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各全国学会、协会、研究会，各省、自治区、直辖市科协，新疆生产建设兵团科协，各有关单位：</w:t>
      </w:r>
    </w:p>
    <w:p w:rsidR="004D22E0" w:rsidRDefault="004D22E0" w:rsidP="004D22E0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为深入贯彻习近平总书记在两院院士大会、中国科协第十次全国代表大会上的重要讲话精神，落实习近平总书记关于</w:t>
      </w:r>
      <w:r>
        <w:rPr>
          <w:rFonts w:ascii="仿宋_GB2312" w:eastAsia="仿宋_GB2312" w:hint="eastAsia"/>
          <w:sz w:val="32"/>
          <w:szCs w:val="32"/>
        </w:rPr>
        <w:t>“科技创新、科学普及是实现创新发展的两翼，要把科学普及放在与科技创新同等重要的位置”的重要指示精神，</w:t>
      </w:r>
      <w:r>
        <w:rPr>
          <w:rFonts w:ascii="仿宋_GB2312" w:eastAsia="仿宋_GB2312" w:hAnsi="宋体" w:hint="eastAsia"/>
          <w:sz w:val="32"/>
          <w:szCs w:val="32"/>
        </w:rPr>
        <w:t>团结引领广大科技工作者和科普工作者，弘扬科学精神、普及科学知识，中国科协将联合有关单位共同举办“典赞·2022科普中国”活动（以下简称典赞活动）</w:t>
      </w:r>
      <w:r>
        <w:rPr>
          <w:rFonts w:ascii="仿宋_GB2312" w:eastAsia="仿宋_GB2312" w:hAnsi="仿宋" w:cs="仿宋" w:hint="eastAsia"/>
          <w:sz w:val="32"/>
          <w:szCs w:val="32"/>
        </w:rPr>
        <w:t>。现将有关事项通知如下。</w:t>
      </w:r>
    </w:p>
    <w:p w:rsidR="004D22E0" w:rsidRDefault="004D22E0" w:rsidP="004D22E0">
      <w:pPr>
        <w:spacing w:line="60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一、目的意义</w:t>
      </w:r>
    </w:p>
    <w:p w:rsidR="004D22E0" w:rsidRDefault="004D22E0" w:rsidP="004D22E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贯彻落实习近平总书记系列重要讲话精神，全面落实《全民科学素质行动计划纲要（2021—2035年）》有关工作部署，进一步</w:t>
      </w:r>
      <w:r>
        <w:rPr>
          <w:rFonts w:ascii="仿宋_GB2312" w:eastAsia="仿宋_GB2312" w:hAnsi="宋体" w:hint="eastAsia"/>
          <w:sz w:val="32"/>
          <w:szCs w:val="32"/>
        </w:rPr>
        <w:t>凝聚科普业界智慧，盘点年度极具影响力的科普人物、科普作品等传播典范，揭示“科学”误区，引导公众提高科学思维能力，提升科普中国品牌影响力。</w:t>
      </w:r>
    </w:p>
    <w:p w:rsidR="004D22E0" w:rsidRDefault="004D22E0" w:rsidP="004D22E0">
      <w:pPr>
        <w:spacing w:line="60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二、征集项目</w:t>
      </w:r>
    </w:p>
    <w:p w:rsidR="004D22E0" w:rsidRDefault="004D22E0" w:rsidP="004D22E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本次活动征集以下4个项目：</w:t>
      </w:r>
      <w:r>
        <w:rPr>
          <w:rFonts w:ascii="仿宋_GB2312" w:eastAsia="仿宋_GB2312" w:hAnsi="仿宋" w:cs="仿宋" w:hint="eastAsia"/>
          <w:sz w:val="32"/>
          <w:szCs w:val="32"/>
        </w:rPr>
        <w:t>年度科普人物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sz w:val="32"/>
          <w:szCs w:val="32"/>
        </w:rPr>
        <w:t>年度科普作品</w:t>
      </w:r>
      <w:r>
        <w:rPr>
          <w:rFonts w:ascii="仿宋_GB2312" w:eastAsia="仿宋_GB2312" w:hAnsi="宋体" w:hint="eastAsia"/>
          <w:sz w:val="32"/>
          <w:szCs w:val="32"/>
        </w:rPr>
        <w:t>、年度科普事件和年度科学辟谣榜。</w:t>
      </w:r>
    </w:p>
    <w:p w:rsidR="004D22E0" w:rsidRDefault="004D22E0" w:rsidP="004D22E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（一）年度</w:t>
      </w:r>
      <w:r>
        <w:rPr>
          <w:rFonts w:ascii="仿宋_GB2312" w:eastAsia="仿宋_GB2312" w:hAnsi="仿宋" w:cs="仿宋" w:hint="eastAsia"/>
          <w:sz w:val="32"/>
          <w:szCs w:val="32"/>
        </w:rPr>
        <w:t>科普人物</w:t>
      </w:r>
      <w:r>
        <w:rPr>
          <w:rFonts w:ascii="仿宋_GB2312" w:eastAsia="仿宋_GB2312" w:hAnsi="宋体" w:hint="eastAsia"/>
          <w:sz w:val="32"/>
          <w:szCs w:val="32"/>
        </w:rPr>
        <w:t>分为科研科普人物、基层与社会科普人物等两类，科普人物和科普团队均可申报。</w:t>
      </w:r>
    </w:p>
    <w:p w:rsidR="004D22E0" w:rsidRDefault="004D22E0" w:rsidP="004D22E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年度科普作品分为科普图书、科普影视片、科普短视频、科普展览等4类。</w:t>
      </w:r>
    </w:p>
    <w:p w:rsidR="004D22E0" w:rsidRDefault="004D22E0" w:rsidP="004D22E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 w:hAnsi="宋体" w:hint="eastAsia"/>
          <w:sz w:val="32"/>
          <w:szCs w:val="32"/>
        </w:rPr>
        <w:t>年度科普人物、年度科普作品接受全国学会、省级科协以及全民科学素质纲要实施办公室成员单位、中国公众科学素质促进联合体成员单位的推荐，其他机构须通过上述单位申报。</w:t>
      </w:r>
    </w:p>
    <w:p w:rsidR="004D22E0" w:rsidRDefault="004D22E0" w:rsidP="004D22E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（四）年度科普事件、年度科学辟谣榜通过大数据筛选分析及专家评审产生，不接收申报和推荐。</w:t>
      </w:r>
    </w:p>
    <w:p w:rsidR="004D22E0" w:rsidRDefault="004D22E0" w:rsidP="004D22E0">
      <w:pPr>
        <w:spacing w:line="600" w:lineRule="exact"/>
        <w:ind w:firstLineChars="200" w:firstLine="648"/>
        <w:rPr>
          <w:rFonts w:ascii="仿宋_GB2312" w:eastAsia="仿宋_GB2312"/>
          <w:spacing w:val="2"/>
          <w:sz w:val="32"/>
          <w:szCs w:val="32"/>
        </w:rPr>
      </w:pPr>
      <w:r>
        <w:rPr>
          <w:rFonts w:ascii="仿宋_GB2312" w:eastAsia="仿宋_GB2312" w:hAnsi="宋体" w:hint="eastAsia"/>
          <w:spacing w:val="2"/>
          <w:sz w:val="32"/>
          <w:szCs w:val="32"/>
        </w:rPr>
        <w:t>（五）“科普中国最高荣誉”称号</w:t>
      </w:r>
      <w:r>
        <w:rPr>
          <w:rFonts w:ascii="仿宋_GB2312" w:eastAsia="仿宋_GB2312" w:hint="eastAsia"/>
          <w:spacing w:val="2"/>
          <w:sz w:val="32"/>
          <w:szCs w:val="32"/>
        </w:rPr>
        <w:t>无需单独申报，由专家从申报的科普人物中评议推选，如无合适人选将轮空。</w:t>
      </w:r>
    </w:p>
    <w:p w:rsidR="004D22E0" w:rsidRDefault="004D22E0" w:rsidP="004D22E0">
      <w:pPr>
        <w:spacing w:line="600" w:lineRule="exact"/>
        <w:ind w:firstLineChars="200"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2"/>
          <w:sz w:val="32"/>
          <w:szCs w:val="32"/>
        </w:rPr>
        <w:t>（六）</w:t>
      </w:r>
      <w:r>
        <w:rPr>
          <w:rFonts w:ascii="仿宋_GB2312" w:eastAsia="仿宋_GB2312" w:hint="eastAsia"/>
          <w:sz w:val="32"/>
          <w:szCs w:val="32"/>
        </w:rPr>
        <w:t>除各单位推荐外，</w:t>
      </w:r>
      <w:r>
        <w:rPr>
          <w:rFonts w:ascii="仿宋_GB2312" w:eastAsia="仿宋_GB2312" w:hAnsi="宋体" w:hint="eastAsia"/>
          <w:sz w:val="32"/>
          <w:szCs w:val="32"/>
        </w:rPr>
        <w:t>历届年度科普人物获得者等人员可对科普人物、科普作品</w:t>
      </w:r>
      <w:r>
        <w:rPr>
          <w:rFonts w:ascii="仿宋_GB2312" w:eastAsia="仿宋_GB2312" w:hAnsi="仿宋" w:cs="仿宋" w:hint="eastAsia"/>
          <w:sz w:val="32"/>
          <w:szCs w:val="32"/>
        </w:rPr>
        <w:t>进行提名参评。</w:t>
      </w:r>
    </w:p>
    <w:p w:rsidR="004D22E0" w:rsidRDefault="004D22E0" w:rsidP="004D22E0">
      <w:pPr>
        <w:spacing w:line="60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三、活动安排</w:t>
      </w:r>
    </w:p>
    <w:p w:rsidR="004D22E0" w:rsidRDefault="004D22E0" w:rsidP="004D22E0">
      <w:pPr>
        <w:spacing w:line="600" w:lineRule="exact"/>
        <w:ind w:firstLineChars="200" w:firstLine="648"/>
        <w:rPr>
          <w:rFonts w:ascii="仿宋_GB2312" w:eastAsia="仿宋_GB2312" w:hAnsi="宋体"/>
          <w:spacing w:val="2"/>
          <w:sz w:val="32"/>
          <w:szCs w:val="32"/>
        </w:rPr>
      </w:pPr>
      <w:r>
        <w:rPr>
          <w:rFonts w:ascii="仿宋_GB2312" w:eastAsia="仿宋_GB2312" w:hAnsi="宋体" w:hint="eastAsia"/>
          <w:spacing w:val="2"/>
          <w:sz w:val="32"/>
          <w:szCs w:val="32"/>
        </w:rPr>
        <w:t>2022年典赞活动时间为2022年7月至2023年3月，充分发挥科协系统“一体两翼”组织优势以及全民科学素质纲要实施办公室成员单位、中国公众科学素质促进联合体成员单位等各方优势，按照“统一发动、分类推选、统一公示、统一发布”的工作模式分阶段推进实施。</w:t>
      </w:r>
    </w:p>
    <w:p w:rsidR="004D22E0" w:rsidRDefault="004D22E0" w:rsidP="004D22E0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（一）发动推选阶段（</w:t>
      </w:r>
      <w:r>
        <w:rPr>
          <w:rFonts w:ascii="楷体_GB2312" w:eastAsia="楷体_GB2312" w:hAnsi="黑体"/>
          <w:sz w:val="32"/>
          <w:szCs w:val="32"/>
        </w:rPr>
        <w:t>2022年7-9月）</w:t>
      </w:r>
    </w:p>
    <w:p w:rsidR="004D22E0" w:rsidRDefault="004D22E0" w:rsidP="004D22E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全国学会、省级科协广泛发动社会力量，组织开展本领域和本区域的典赞推选活动（基本申报条件详见附件1），推选出候选年度科普人物和作品，人物和作品每项均不多于10个，并请充分考虑每类申报数量的均衡性。各单位面向社会公示无异议后，通过申报系统填报推选情况和推荐函等相关材料，报送至中国科协科普部。</w:t>
      </w:r>
    </w:p>
    <w:p w:rsidR="004D22E0" w:rsidRDefault="004D22E0" w:rsidP="004D22E0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（二）专家评审阶段（</w:t>
      </w:r>
      <w:r>
        <w:rPr>
          <w:rFonts w:ascii="楷体_GB2312" w:eastAsia="楷体_GB2312" w:hAnsi="黑体"/>
          <w:sz w:val="32"/>
          <w:szCs w:val="32"/>
        </w:rPr>
        <w:t>2022年9-11月）</w:t>
      </w:r>
    </w:p>
    <w:p w:rsidR="004D22E0" w:rsidRDefault="004D22E0" w:rsidP="004D22E0">
      <w:pPr>
        <w:spacing w:line="600" w:lineRule="exact"/>
        <w:ind w:firstLineChars="200" w:firstLine="640"/>
        <w:rPr>
          <w:rFonts w:eastAsia="仿宋_GB2312" w:cs="微软雅黑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分类梳理各单位上报的有关材料，组织专家评选出年度科普人物提名（科研科普人物类、基层与社会科普人物类），年度科普作品提名（科普图书类、科普影视片类、科普短视频类、科普展览类）。其中，科普人物每类提名不超过20个</w:t>
      </w:r>
      <w:r>
        <w:rPr>
          <w:rFonts w:eastAsia="仿宋_GB2312" w:cs="微软雅黑" w:hint="eastAsia"/>
          <w:kern w:val="0"/>
          <w:sz w:val="32"/>
          <w:szCs w:val="32"/>
        </w:rPr>
        <w:t>，科普作品每类提名不超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过10</w:t>
      </w:r>
      <w:r>
        <w:rPr>
          <w:rFonts w:eastAsia="仿宋_GB2312" w:cs="微软雅黑" w:hint="eastAsia"/>
          <w:kern w:val="0"/>
          <w:sz w:val="32"/>
          <w:szCs w:val="32"/>
        </w:rPr>
        <w:t>个，</w:t>
      </w:r>
      <w:r>
        <w:rPr>
          <w:rFonts w:ascii="仿宋_GB2312" w:eastAsia="仿宋_GB2312" w:hint="eastAsia"/>
          <w:sz w:val="32"/>
          <w:szCs w:val="32"/>
        </w:rPr>
        <w:t>总数不超过80个</w:t>
      </w:r>
      <w:r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评选后将</w:t>
      </w:r>
      <w:r>
        <w:rPr>
          <w:rFonts w:eastAsia="仿宋_GB2312" w:cs="微软雅黑" w:hint="eastAsia"/>
          <w:kern w:val="0"/>
          <w:sz w:val="32"/>
          <w:szCs w:val="32"/>
        </w:rPr>
        <w:t>统一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在科普中国网及相关门户网站进行公示。</w:t>
      </w:r>
      <w:r>
        <w:rPr>
          <w:rFonts w:eastAsia="仿宋_GB2312" w:cs="微软雅黑" w:hint="eastAsia"/>
          <w:kern w:val="0"/>
          <w:sz w:val="32"/>
          <w:szCs w:val="32"/>
        </w:rPr>
        <w:t>公示结束后，参考相关情况和大数据分析，组织开展专家终评，最终评选出年度</w:t>
      </w:r>
      <w:r>
        <w:rPr>
          <w:rFonts w:ascii="仿宋_GB2312" w:eastAsia="仿宋_GB2312" w:hint="eastAsia"/>
          <w:sz w:val="32"/>
          <w:szCs w:val="32"/>
        </w:rPr>
        <w:t>科普人物</w:t>
      </w:r>
      <w:r>
        <w:rPr>
          <w:rFonts w:eastAsia="仿宋_GB2312" w:cs="微软雅黑" w:hint="eastAsia"/>
          <w:kern w:val="0"/>
          <w:sz w:val="32"/>
          <w:szCs w:val="32"/>
        </w:rPr>
        <w:t>、年度科普作品、年度科普事件和年度科学辟谣榜，每项不多于</w:t>
      </w:r>
      <w:r>
        <w:rPr>
          <w:rFonts w:ascii="仿宋_GB2312" w:eastAsia="仿宋_GB2312" w:cs="微软雅黑" w:hint="eastAsia"/>
          <w:kern w:val="0"/>
          <w:sz w:val="32"/>
          <w:szCs w:val="32"/>
        </w:rPr>
        <w:t>10</w:t>
      </w:r>
      <w:r>
        <w:rPr>
          <w:rFonts w:eastAsia="仿宋_GB2312" w:cs="微软雅黑" w:hint="eastAsia"/>
          <w:kern w:val="0"/>
          <w:sz w:val="32"/>
          <w:szCs w:val="32"/>
        </w:rPr>
        <w:t>个。</w:t>
      </w:r>
    </w:p>
    <w:p w:rsidR="004D22E0" w:rsidRDefault="004D22E0" w:rsidP="004D22E0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（三）发布揭晓阶段（2023年2月）</w:t>
      </w:r>
    </w:p>
    <w:p w:rsidR="004D22E0" w:rsidRDefault="004D22E0" w:rsidP="004D22E0">
      <w:pPr>
        <w:spacing w:line="600" w:lineRule="exact"/>
        <w:ind w:firstLineChars="200" w:firstLine="640"/>
        <w:rPr>
          <w:rFonts w:eastAsia="仿宋_GB2312" w:cs="微软雅黑"/>
          <w:kern w:val="0"/>
          <w:sz w:val="32"/>
          <w:szCs w:val="32"/>
        </w:rPr>
      </w:pPr>
      <w:r>
        <w:rPr>
          <w:rFonts w:eastAsia="仿宋_GB2312" w:cs="微软雅黑" w:hint="eastAsia"/>
          <w:kern w:val="0"/>
          <w:sz w:val="32"/>
          <w:szCs w:val="32"/>
        </w:rPr>
        <w:t>初步计划</w:t>
      </w:r>
      <w:r>
        <w:rPr>
          <w:rFonts w:ascii="仿宋_GB2312" w:eastAsia="仿宋_GB2312" w:cs="微软雅黑" w:hint="eastAsia"/>
          <w:kern w:val="0"/>
          <w:sz w:val="32"/>
          <w:szCs w:val="32"/>
        </w:rPr>
        <w:t>2023年2月举办现场揭晓活动，结合防疫情况，现场邀请主办方有</w:t>
      </w:r>
      <w:r>
        <w:rPr>
          <w:rFonts w:eastAsia="仿宋_GB2312" w:cs="微软雅黑" w:hint="eastAsia"/>
          <w:kern w:val="0"/>
          <w:sz w:val="32"/>
          <w:szCs w:val="32"/>
        </w:rPr>
        <w:t>关领导、院士嘉宾和获得荣誉人员以及相关代表参与特别节目录制。完成录制后，拟在央视相关频道播出特别节目。</w:t>
      </w:r>
    </w:p>
    <w:p w:rsidR="004D22E0" w:rsidRDefault="004D22E0" w:rsidP="004D22E0">
      <w:pPr>
        <w:shd w:val="clear" w:color="auto" w:fill="FFFFFF"/>
        <w:autoSpaceDE w:val="0"/>
        <w:autoSpaceDN w:val="0"/>
        <w:adjustRightInd w:val="0"/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（四）展示总结阶段（2023年2-3月）</w:t>
      </w:r>
    </w:p>
    <w:p w:rsidR="004D22E0" w:rsidRDefault="004D22E0" w:rsidP="004D22E0">
      <w:pPr>
        <w:spacing w:line="600" w:lineRule="exact"/>
        <w:ind w:firstLineChars="200" w:firstLine="640"/>
        <w:rPr>
          <w:rFonts w:eastAsia="仿宋_GB2312" w:cs="微软雅黑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典赞活动旨在为科技工作者和科普工作者搭建展示科普成果的舞台，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通过各大新闻媒体和网络平台对</w:t>
      </w:r>
      <w:r>
        <w:rPr>
          <w:rFonts w:eastAsia="仿宋_GB2312" w:cs="微软雅黑" w:hint="eastAsia"/>
          <w:kern w:val="0"/>
          <w:sz w:val="32"/>
          <w:szCs w:val="32"/>
        </w:rPr>
        <w:t>年度</w:t>
      </w:r>
      <w:r>
        <w:rPr>
          <w:rFonts w:ascii="仿宋_GB2312" w:eastAsia="仿宋_GB2312" w:hint="eastAsia"/>
          <w:sz w:val="32"/>
          <w:szCs w:val="32"/>
        </w:rPr>
        <w:t>科普人物</w:t>
      </w:r>
      <w:r>
        <w:rPr>
          <w:rFonts w:eastAsia="仿宋_GB2312" w:cs="微软雅黑" w:hint="eastAsia"/>
          <w:kern w:val="0"/>
          <w:sz w:val="32"/>
          <w:szCs w:val="32"/>
        </w:rPr>
        <w:t>、年度科普作品、年度科普事件和年度科学辟谣榜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进行宣传推广，收录活动精彩瞬间，</w:t>
      </w:r>
      <w:r>
        <w:rPr>
          <w:rFonts w:ascii="仿宋_GB2312" w:eastAsia="仿宋_GB2312" w:hAnsi="仿宋" w:cs="仿宋" w:hint="eastAsia"/>
          <w:sz w:val="32"/>
          <w:szCs w:val="32"/>
        </w:rPr>
        <w:t>策划制作典赞活动精华视频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。</w:t>
      </w:r>
    </w:p>
    <w:p w:rsidR="004D22E0" w:rsidRDefault="004D22E0" w:rsidP="004D22E0">
      <w:pPr>
        <w:spacing w:line="60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四、有关要求</w:t>
      </w:r>
    </w:p>
    <w:p w:rsidR="004D22E0" w:rsidRDefault="004D22E0" w:rsidP="004D22E0">
      <w:pPr>
        <w:spacing w:line="6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（一）高度重视、认真部署。</w:t>
      </w:r>
      <w:r>
        <w:rPr>
          <w:rFonts w:ascii="仿宋_GB2312" w:eastAsia="仿宋_GB2312" w:hAnsi="Garamond" w:hint="eastAsia"/>
          <w:sz w:val="32"/>
          <w:szCs w:val="32"/>
        </w:rPr>
        <w:t>请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各全国学会、省级科协把典赞活动作为评价本领域、本区域科普工作成效的核心抓手，摆上重要位置，认真做好组织动员、申报评选等工作。立足工作实际、紧贴工作主线，着重推荐方向正、影响大、群众认可的“最美、最佳”科普典型，鼓励向老科学家报告团、科技辅导员、科普中国信息员等一线人员倾斜。</w:t>
      </w:r>
    </w:p>
    <w:p w:rsidR="004D22E0" w:rsidRDefault="004D22E0" w:rsidP="004D22E0">
      <w:pPr>
        <w:spacing w:line="600" w:lineRule="exact"/>
        <w:ind w:firstLineChars="200" w:firstLine="640"/>
        <w:rPr>
          <w:rFonts w:ascii="仿宋_GB2312" w:eastAsia="仿宋_GB2312" w:hAnsi="Garamond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（二）加强宣传、提升影响。</w:t>
      </w:r>
      <w:r>
        <w:rPr>
          <w:rFonts w:ascii="仿宋_GB2312" w:eastAsia="仿宋_GB2312" w:hAnsi="Garamond" w:hint="eastAsia"/>
          <w:sz w:val="32"/>
          <w:szCs w:val="32"/>
        </w:rPr>
        <w:t>请各全国学会、省级科协把宣传贯穿活动始终，结合各自特点大力宣传科普工作进展和成效，展示先进科普典型的良好形象，不断扩大活动覆盖面和影响力。中国科协科普部将协调科普中国平台等相关单位积极予以支持。</w:t>
      </w:r>
    </w:p>
    <w:p w:rsidR="004D22E0" w:rsidRDefault="004D22E0" w:rsidP="004D22E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（三）报送方式。</w:t>
      </w:r>
      <w:r>
        <w:rPr>
          <w:rFonts w:ascii="仿宋_GB2312" w:eastAsia="仿宋_GB2312" w:hAnsi="宋体" w:hint="eastAsia"/>
          <w:sz w:val="32"/>
          <w:szCs w:val="32"/>
        </w:rPr>
        <w:t>请各全国学会、省级科协在完成本领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域和本区域的候选</w:t>
      </w:r>
      <w:r>
        <w:rPr>
          <w:rFonts w:ascii="仿宋_GB2312" w:eastAsia="仿宋_GB2312" w:hint="eastAsia"/>
          <w:sz w:val="32"/>
          <w:szCs w:val="32"/>
        </w:rPr>
        <w:t>年度科普人物和作品的评选及公示后，</w:t>
      </w:r>
      <w:r>
        <w:rPr>
          <w:rFonts w:ascii="仿宋_GB2312" w:eastAsia="仿宋_GB2312" w:hAnsi="宋体" w:hint="eastAsia"/>
          <w:sz w:val="32"/>
          <w:szCs w:val="32"/>
        </w:rPr>
        <w:t>于2022年</w:t>
      </w:r>
      <w:r>
        <w:rPr>
          <w:rFonts w:ascii="仿宋_GB2312" w:eastAsia="仿宋_GB2312" w:hAnsi="宋体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日起登录“典赞·2022科普中国”活动申报系统（</w:t>
      </w:r>
      <w:r>
        <w:rPr>
          <w:rFonts w:ascii="仿宋_GB2312" w:eastAsia="仿宋_GB2312" w:hAnsi="仿宋_GB2312" w:cs="仿宋_GB2312" w:hint="eastAsia"/>
          <w:sz w:val="32"/>
          <w:szCs w:val="32"/>
        </w:rPr>
        <w:t>http://kecaihui.cast.org.cn/</w:t>
      </w:r>
      <w:r>
        <w:rPr>
          <w:rFonts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账号和密码沿用青科奖、女科奖提名的账号和密码，如有系统相关问题请致电咨询</w:t>
      </w:r>
      <w:r>
        <w:rPr>
          <w:rFonts w:ascii="仿宋_GB2312" w:eastAsia="仿宋_GB2312" w:hAnsi="宋体" w:hint="eastAsia"/>
          <w:sz w:val="32"/>
          <w:szCs w:val="32"/>
        </w:rPr>
        <w:t>010-62165291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，查收“推荐码”，并将“推荐码”提供给申报人用于信息填报</w:t>
      </w:r>
      <w:r>
        <w:rPr>
          <w:rFonts w:ascii="仿宋_GB2312" w:eastAsia="仿宋_GB2312" w:hAnsi="宋体" w:hint="eastAsia"/>
          <w:sz w:val="32"/>
          <w:szCs w:val="32"/>
        </w:rPr>
        <w:t>。推荐单位根据申报条件审核申报人/作品信息，对拟推荐的全部申报人/作品，分别填写推荐意见，点击推荐按钮。在系统中下载《“典赞·2022科普中国”活动推荐函》模板（样例见附件2），填写打印推荐函，将加盖公章的扫描PDF文件上传至申报系统后，视为推荐成功。全民科学素质纲要实施办公室、中国公众科学素质促进联合体的报送工作将另行通知。</w:t>
      </w:r>
    </w:p>
    <w:p w:rsidR="004D22E0" w:rsidRDefault="004D22E0" w:rsidP="004D22E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推荐截止日期为2022年9月15日。</w:t>
      </w:r>
    </w:p>
    <w:p w:rsidR="004D22E0" w:rsidRDefault="004D22E0" w:rsidP="004D22E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五、联系方式</w:t>
      </w:r>
    </w:p>
    <w:p w:rsidR="004D22E0" w:rsidRDefault="004D22E0" w:rsidP="004D22E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申报系统咨询：中国科协培训和人才服务中心  常  铖</w:t>
      </w:r>
    </w:p>
    <w:p w:rsidR="004D22E0" w:rsidRDefault="004D22E0" w:rsidP="004D22E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联系电话：010-62165291</w:t>
      </w:r>
    </w:p>
    <w:p w:rsidR="004D22E0" w:rsidRDefault="004D22E0" w:rsidP="004D22E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 系 人：中国科协科普部  刘</w:t>
      </w:r>
      <w:r>
        <w:rPr>
          <w:rFonts w:ascii="仿宋_GB2312" w:eastAsia="仿宋_GB2312" w:hAnsi="宋体"/>
          <w:sz w:val="32"/>
          <w:szCs w:val="32"/>
        </w:rPr>
        <w:t>帮勇</w:t>
      </w:r>
      <w:r>
        <w:rPr>
          <w:rFonts w:ascii="仿宋_GB2312" w:eastAsia="仿宋_GB2312" w:hAnsi="宋体" w:hint="eastAsia"/>
          <w:sz w:val="32"/>
          <w:szCs w:val="32"/>
        </w:rPr>
        <w:t xml:space="preserve">  温  超</w:t>
      </w:r>
    </w:p>
    <w:p w:rsidR="004D22E0" w:rsidRDefault="004D22E0" w:rsidP="004D22E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联系电话：010-</w:t>
      </w:r>
      <w:r>
        <w:rPr>
          <w:rFonts w:ascii="仿宋_GB2312" w:eastAsia="仿宋_GB2312" w:hAnsi="宋体"/>
          <w:sz w:val="32"/>
          <w:szCs w:val="32"/>
        </w:rPr>
        <w:t>68571652</w:t>
      </w:r>
      <w:r>
        <w:rPr>
          <w:rFonts w:ascii="仿宋_GB2312" w:eastAsia="仿宋_GB2312" w:hAnsi="宋体" w:hint="eastAsia"/>
          <w:sz w:val="32"/>
          <w:szCs w:val="32"/>
        </w:rPr>
        <w:t>、68526368</w:t>
      </w:r>
    </w:p>
    <w:p w:rsidR="004D22E0" w:rsidRDefault="004D22E0" w:rsidP="004D22E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D22E0" w:rsidRDefault="004D22E0" w:rsidP="004D22E0">
      <w:pPr>
        <w:spacing w:line="6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Garamond" w:hint="eastAsia"/>
          <w:sz w:val="32"/>
          <w:szCs w:val="32"/>
        </w:rPr>
        <w:t>：1.</w:t>
      </w:r>
      <w:r>
        <w:rPr>
          <w:rFonts w:ascii="仿宋_GB2312" w:eastAsia="仿宋_GB2312" w:hint="eastAsia"/>
          <w:sz w:val="32"/>
          <w:szCs w:val="32"/>
        </w:rPr>
        <w:t>“典赞·2022科普中国”活动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项目基本申报条件</w:t>
      </w:r>
    </w:p>
    <w:p w:rsidR="004D22E0" w:rsidRDefault="004D22E0" w:rsidP="004D22E0">
      <w:pPr>
        <w:tabs>
          <w:tab w:val="left" w:pos="426"/>
        </w:tabs>
        <w:spacing w:line="600" w:lineRule="exact"/>
        <w:ind w:leftChars="500" w:left="1050" w:firstLineChars="183" w:firstLine="586"/>
        <w:rPr>
          <w:rFonts w:ascii="仿宋_GB2312" w:eastAsia="仿宋_GB2312" w:hAnsi="Garamond"/>
          <w:sz w:val="32"/>
          <w:szCs w:val="32"/>
        </w:rPr>
      </w:pPr>
      <w:r>
        <w:rPr>
          <w:rFonts w:ascii="仿宋_GB2312" w:eastAsia="仿宋_GB2312" w:hAnsi="Garamond" w:hint="eastAsia"/>
          <w:sz w:val="32"/>
          <w:szCs w:val="32"/>
        </w:rPr>
        <w:t>2.“典赞·2022科普中国”活动推荐函（样例）</w:t>
      </w:r>
    </w:p>
    <w:p w:rsidR="004D22E0" w:rsidRDefault="004D22E0" w:rsidP="004D22E0">
      <w:pPr>
        <w:tabs>
          <w:tab w:val="left" w:pos="426"/>
        </w:tabs>
        <w:spacing w:line="600" w:lineRule="exact"/>
        <w:ind w:leftChars="500" w:left="1050" w:firstLineChars="183" w:firstLine="586"/>
        <w:rPr>
          <w:rFonts w:ascii="仿宋_GB2312" w:eastAsia="仿宋_GB2312" w:hAnsi="Garamond"/>
          <w:sz w:val="32"/>
          <w:szCs w:val="32"/>
        </w:rPr>
      </w:pPr>
      <w:r>
        <w:rPr>
          <w:rFonts w:ascii="仿宋_GB2312" w:eastAsia="仿宋_GB2312" w:hAnsi="Garamond" w:hint="eastAsia"/>
          <w:sz w:val="32"/>
          <w:szCs w:val="32"/>
        </w:rPr>
        <w:t>3.“典赞·2022科普中国”活动项目推荐表</w:t>
      </w:r>
    </w:p>
    <w:p w:rsidR="004D22E0" w:rsidRDefault="004D22E0" w:rsidP="004D22E0">
      <w:pPr>
        <w:tabs>
          <w:tab w:val="left" w:pos="426"/>
        </w:tabs>
        <w:spacing w:line="600" w:lineRule="exact"/>
        <w:ind w:leftChars="500" w:left="1050" w:firstLineChars="183" w:firstLine="586"/>
        <w:rPr>
          <w:rFonts w:ascii="仿宋_GB2312" w:eastAsia="仿宋_GB2312" w:hAnsi="Garamond"/>
          <w:sz w:val="32"/>
          <w:szCs w:val="32"/>
        </w:rPr>
      </w:pPr>
    </w:p>
    <w:p w:rsidR="004D22E0" w:rsidRDefault="004D22E0" w:rsidP="004D22E0">
      <w:pPr>
        <w:tabs>
          <w:tab w:val="left" w:pos="426"/>
        </w:tabs>
        <w:spacing w:line="600" w:lineRule="exact"/>
        <w:ind w:leftChars="500" w:left="1050" w:firstLineChars="183" w:firstLine="586"/>
        <w:rPr>
          <w:rFonts w:ascii="仿宋_GB2312" w:eastAsia="仿宋_GB2312" w:hAnsi="Garamond"/>
          <w:sz w:val="32"/>
          <w:szCs w:val="32"/>
        </w:rPr>
      </w:pPr>
    </w:p>
    <w:p w:rsidR="004D22E0" w:rsidRDefault="004D22E0" w:rsidP="004D22E0">
      <w:pPr>
        <w:tabs>
          <w:tab w:val="left" w:pos="426"/>
        </w:tabs>
        <w:spacing w:line="600" w:lineRule="exact"/>
        <w:ind w:leftChars="500" w:left="1050" w:firstLineChars="183" w:firstLine="586"/>
        <w:rPr>
          <w:rFonts w:ascii="仿宋_GB2312" w:eastAsia="仿宋_GB2312" w:hAnsi="Garamond"/>
          <w:sz w:val="32"/>
          <w:szCs w:val="32"/>
        </w:rPr>
      </w:pPr>
    </w:p>
    <w:p w:rsidR="004D22E0" w:rsidRDefault="004D22E0" w:rsidP="004D22E0">
      <w:pPr>
        <w:spacing w:line="600" w:lineRule="exact"/>
        <w:ind w:firstLineChars="1620" w:firstLine="5184"/>
        <w:jc w:val="left"/>
        <w:rPr>
          <w:rFonts w:ascii="仿宋_GB2312" w:eastAsia="仿宋_GB2312" w:hAnsi="Garamond"/>
          <w:sz w:val="32"/>
          <w:szCs w:val="32"/>
        </w:rPr>
      </w:pPr>
      <w:r>
        <w:rPr>
          <w:rFonts w:ascii="仿宋_GB2312" w:eastAsia="仿宋_GB2312" w:hAnsi="Garamond" w:hint="eastAsia"/>
          <w:sz w:val="32"/>
          <w:szCs w:val="32"/>
        </w:rPr>
        <w:t>中国科协办公厅</w:t>
      </w:r>
    </w:p>
    <w:p w:rsidR="004D22E0" w:rsidRDefault="004D22E0" w:rsidP="004D22E0">
      <w:pPr>
        <w:spacing w:line="600" w:lineRule="exact"/>
        <w:ind w:rightChars="-27" w:right="-57" w:firstLineChars="1600" w:firstLine="5120"/>
        <w:jc w:val="left"/>
        <w:rPr>
          <w:rFonts w:ascii="仿宋_GB2312" w:eastAsia="仿宋_GB2312" w:hAnsi="Garamond"/>
          <w:sz w:val="32"/>
          <w:szCs w:val="32"/>
        </w:rPr>
      </w:pPr>
      <w:r>
        <w:rPr>
          <w:rFonts w:ascii="仿宋_GB2312" w:eastAsia="仿宋_GB2312" w:hAnsi="Garamond" w:hint="eastAsia"/>
          <w:sz w:val="32"/>
          <w:szCs w:val="32"/>
        </w:rPr>
        <w:t>2022年7月14日</w:t>
      </w:r>
    </w:p>
    <w:p w:rsidR="004D22E0" w:rsidRDefault="004D22E0" w:rsidP="004D22E0">
      <w:pPr>
        <w:tabs>
          <w:tab w:val="left" w:pos="426"/>
        </w:tabs>
        <w:spacing w:line="560" w:lineRule="exact"/>
        <w:rPr>
          <w:rFonts w:ascii="仿宋_GB2312" w:eastAsia="仿宋_GB2312"/>
          <w:color w:val="000000"/>
          <w:sz w:val="24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br w:type="page"/>
      </w:r>
    </w:p>
    <w:p w:rsidR="008F5191" w:rsidRDefault="008F5191" w:rsidP="008F5191">
      <w:pPr>
        <w:tabs>
          <w:tab w:val="left" w:pos="426"/>
        </w:tabs>
        <w:spacing w:line="560" w:lineRule="exact"/>
        <w:rPr>
          <w:rFonts w:ascii="黑体" w:eastAsia="黑体" w:hAnsi="黑体" w:cs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" w:hint="eastAsia"/>
          <w:color w:val="000000"/>
          <w:sz w:val="32"/>
          <w:szCs w:val="32"/>
        </w:rPr>
        <w:lastRenderedPageBreak/>
        <w:t>附件1</w:t>
      </w:r>
    </w:p>
    <w:p w:rsidR="008F5191" w:rsidRDefault="008F5191" w:rsidP="008F5191">
      <w:pPr>
        <w:tabs>
          <w:tab w:val="left" w:pos="426"/>
        </w:tabs>
        <w:spacing w:line="560" w:lineRule="exact"/>
        <w:rPr>
          <w:rFonts w:ascii="黑体" w:eastAsia="黑体" w:hAnsi="黑体" w:cs="仿宋"/>
          <w:color w:val="000000"/>
          <w:sz w:val="32"/>
          <w:szCs w:val="32"/>
        </w:rPr>
      </w:pPr>
    </w:p>
    <w:p w:rsidR="008F5191" w:rsidRDefault="008F5191" w:rsidP="008F5191">
      <w:pPr>
        <w:tabs>
          <w:tab w:val="left" w:pos="426"/>
        </w:tabs>
        <w:spacing w:beforeLines="50" w:before="156" w:afterLines="150" w:after="468" w:line="700" w:lineRule="exact"/>
        <w:jc w:val="center"/>
        <w:rPr>
          <w:rFonts w:ascii="小标宋" w:eastAsia="小标宋" w:hAnsi="黑体" w:cs="仿宋"/>
          <w:color w:val="000000"/>
          <w:sz w:val="44"/>
          <w:szCs w:val="44"/>
        </w:rPr>
      </w:pPr>
      <w:r>
        <w:rPr>
          <w:rFonts w:ascii="小标宋" w:eastAsia="小标宋" w:hAnsi="黑体" w:cs="仿宋" w:hint="eastAsia"/>
          <w:color w:val="000000"/>
          <w:sz w:val="44"/>
          <w:szCs w:val="44"/>
        </w:rPr>
        <w:t>“典赞·2022科普中国”活动项目</w:t>
      </w:r>
      <w:r>
        <w:rPr>
          <w:rFonts w:ascii="小标宋" w:eastAsia="小标宋" w:hAnsi="黑体" w:cs="仿宋"/>
          <w:color w:val="000000"/>
          <w:sz w:val="44"/>
          <w:szCs w:val="44"/>
        </w:rPr>
        <w:br/>
      </w:r>
      <w:r>
        <w:rPr>
          <w:rFonts w:ascii="小标宋" w:eastAsia="小标宋" w:hAnsi="黑体" w:cs="仿宋" w:hint="eastAsia"/>
          <w:color w:val="000000"/>
          <w:sz w:val="44"/>
          <w:szCs w:val="44"/>
        </w:rPr>
        <w:t>基本申报条件</w:t>
      </w:r>
    </w:p>
    <w:p w:rsidR="008F5191" w:rsidRDefault="008F5191" w:rsidP="008F5191">
      <w:pPr>
        <w:tabs>
          <w:tab w:val="left" w:pos="426"/>
        </w:tabs>
        <w:spacing w:line="58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一、年度科普人物</w:t>
      </w:r>
    </w:p>
    <w:p w:rsidR="008F5191" w:rsidRDefault="008F5191" w:rsidP="008F5191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年度科普人物分为科研科普类、基层和社会科普类等两类。两类均含科普团队。近五年内已入选年度科普人物（不包括获得提名的科普人物）的不再参评。</w:t>
      </w:r>
    </w:p>
    <w:p w:rsidR="008F5191" w:rsidRDefault="008F5191" w:rsidP="008F5191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</w:t>
      </w:r>
      <w:r>
        <w:rPr>
          <w:rFonts w:ascii="楷体_GB2312" w:eastAsia="楷体_GB2312" w:hint="eastAsia"/>
          <w:sz w:val="32"/>
          <w:szCs w:val="32"/>
        </w:rPr>
        <w:t>科研科普人物（含团队）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int="eastAsia"/>
          <w:spacing w:val="6"/>
          <w:sz w:val="32"/>
          <w:szCs w:val="32"/>
        </w:rPr>
        <w:t>热爱科普事业，</w:t>
      </w:r>
      <w:r>
        <w:rPr>
          <w:rFonts w:ascii="仿宋_GB2312" w:eastAsia="仿宋_GB2312" w:hAnsi="仿宋" w:hint="eastAsia"/>
          <w:spacing w:val="6"/>
          <w:sz w:val="32"/>
          <w:szCs w:val="32"/>
        </w:rPr>
        <w:t>长期从事</w:t>
      </w:r>
      <w:r>
        <w:rPr>
          <w:rFonts w:ascii="仿宋_GB2312" w:eastAsia="仿宋_GB2312" w:hint="eastAsia"/>
          <w:spacing w:val="6"/>
          <w:sz w:val="32"/>
          <w:szCs w:val="32"/>
        </w:rPr>
        <w:t>科普工作的科研工作者或积极参与科普工作的科学家，</w:t>
      </w:r>
      <w:r>
        <w:rPr>
          <w:rFonts w:ascii="仿宋_GB2312" w:eastAsia="仿宋_GB2312" w:hAnsi="仿宋" w:hint="eastAsia"/>
          <w:spacing w:val="6"/>
          <w:sz w:val="32"/>
          <w:szCs w:val="32"/>
        </w:rPr>
        <w:t>在促进公众科学素质提升中做出突出贡献。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2.能够将科研成果通过科普手段广泛传播，开发具有创新性和推广价值的科普作品，取得良好社会反响。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3.科普受众面大，社会效益显著。</w:t>
      </w:r>
    </w:p>
    <w:p w:rsidR="008F5191" w:rsidRDefault="008F5191" w:rsidP="008F5191">
      <w:pPr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（二）基层和社会科普人物</w:t>
      </w:r>
      <w:r>
        <w:rPr>
          <w:rFonts w:ascii="楷体_GB2312" w:eastAsia="楷体_GB2312" w:hint="eastAsia"/>
          <w:sz w:val="32"/>
          <w:szCs w:val="32"/>
        </w:rPr>
        <w:t>（含团队）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1.热爱科普事业，长期直接面向公众开展具体科普工作的人员，包括科技辅导员、科普中国信息员、农技推广员、流动科技馆和科普大篷车工作人员等，以及为科普事业发展做出贡献的传媒工作者和</w:t>
      </w:r>
      <w:r>
        <w:rPr>
          <w:rFonts w:ascii="仿宋_GB2312" w:eastAsia="仿宋_GB2312" w:hint="eastAsia"/>
          <w:color w:val="000000"/>
          <w:sz w:val="32"/>
          <w:szCs w:val="32"/>
        </w:rPr>
        <w:t>互联网用户公众账号（自媒体）运营者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2.具有较强的科学传播、推广、示范和组织能力，业务</w:t>
      </w:r>
      <w:r>
        <w:rPr>
          <w:rFonts w:ascii="仿宋_GB2312" w:eastAsia="仿宋_GB2312" w:hint="eastAsia"/>
          <w:sz w:val="32"/>
          <w:szCs w:val="32"/>
        </w:rPr>
        <w:lastRenderedPageBreak/>
        <w:t>素质好，坚持创新，特色突出。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3.带头开展和组织科普活动，</w:t>
      </w:r>
      <w:r>
        <w:rPr>
          <w:rFonts w:ascii="仿宋_GB2312" w:eastAsia="仿宋_GB2312" w:hAnsi="宋体" w:hint="eastAsia"/>
          <w:sz w:val="32"/>
          <w:szCs w:val="32"/>
        </w:rPr>
        <w:t>传播渠道和覆盖人群数量大，</w:t>
      </w:r>
      <w:r>
        <w:rPr>
          <w:rFonts w:ascii="仿宋_GB2312" w:eastAsia="仿宋_GB2312" w:hint="eastAsia"/>
          <w:sz w:val="32"/>
          <w:szCs w:val="32"/>
        </w:rPr>
        <w:t xml:space="preserve">深受公众欢迎，科普工作成效显著。 </w:t>
      </w:r>
    </w:p>
    <w:p w:rsidR="008F5191" w:rsidRDefault="008F5191" w:rsidP="008F5191">
      <w:pPr>
        <w:spacing w:line="580" w:lineRule="exact"/>
        <w:ind w:firstLineChars="200" w:firstLine="643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年度科普作品</w:t>
      </w:r>
    </w:p>
    <w:p w:rsidR="008F5191" w:rsidRDefault="008F5191" w:rsidP="008F5191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年度科普作品分为科普图书、科普影视片、科普短视频和科普展览等四类。申报</w:t>
      </w:r>
      <w:r>
        <w:rPr>
          <w:rFonts w:ascii="仿宋_GB2312" w:eastAsia="仿宋_GB2312" w:hAnsi="仿宋" w:hint="eastAsia"/>
          <w:sz w:val="32"/>
          <w:szCs w:val="32"/>
        </w:rPr>
        <w:t>作品无知识产权纠纷，符合相关法律法规的规定。</w:t>
      </w:r>
      <w:r>
        <w:rPr>
          <w:rFonts w:ascii="仿宋_GB2312" w:eastAsia="仿宋_GB2312" w:hint="eastAsia"/>
          <w:sz w:val="32"/>
          <w:szCs w:val="32"/>
        </w:rPr>
        <w:t>近五年内已入选年度科普作品（不包括获得提名的科普作品）的不再参评。</w:t>
      </w:r>
    </w:p>
    <w:p w:rsidR="008F5191" w:rsidRDefault="008F5191" w:rsidP="008F5191">
      <w:pPr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（一）科普图书</w:t>
      </w:r>
    </w:p>
    <w:p w:rsidR="008F5191" w:rsidRDefault="008F5191" w:rsidP="008F5191">
      <w:pPr>
        <w:spacing w:line="58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kern w:val="0"/>
          <w:sz w:val="32"/>
          <w:szCs w:val="32"/>
        </w:rPr>
        <w:t>2020年1月-2022年8月期间，在国内公开出版或发布的中文类</w:t>
      </w:r>
      <w:r>
        <w:rPr>
          <w:rFonts w:ascii="仿宋_GB2312" w:eastAsia="仿宋_GB2312" w:hAnsi="仿宋" w:hint="eastAsia"/>
          <w:sz w:val="32"/>
          <w:szCs w:val="32"/>
        </w:rPr>
        <w:t xml:space="preserve">科普图书（不含译著）。 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2.套书需在全部完成出版后整套参评；丛书可整套参评，也可以其中单册图书参评。</w:t>
      </w:r>
    </w:p>
    <w:p w:rsidR="008F5191" w:rsidRDefault="008F5191" w:rsidP="008F5191">
      <w:pPr>
        <w:spacing w:line="580" w:lineRule="exact"/>
        <w:ind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3.参评的科普图书要</w:t>
      </w:r>
      <w:r>
        <w:rPr>
          <w:rFonts w:ascii="仿宋_GB2312" w:eastAsia="仿宋_GB2312" w:hAnsi="仿宋" w:hint="eastAsia"/>
          <w:kern w:val="0"/>
          <w:sz w:val="32"/>
          <w:szCs w:val="32"/>
        </w:rPr>
        <w:t>达到国家合格品标准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kern w:val="0"/>
          <w:sz w:val="32"/>
          <w:szCs w:val="32"/>
        </w:rPr>
        <w:t>具有较好的发行量和受众面。</w:t>
      </w:r>
    </w:p>
    <w:p w:rsidR="008F5191" w:rsidRDefault="008F5191" w:rsidP="008F5191">
      <w:pPr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（二）科普影视片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kern w:val="0"/>
          <w:sz w:val="32"/>
          <w:szCs w:val="32"/>
        </w:rPr>
        <w:t>2020年1月-2022年8月期间，</w:t>
      </w:r>
      <w:r>
        <w:rPr>
          <w:rFonts w:ascii="仿宋_GB2312" w:eastAsia="仿宋_GB2312" w:hAnsi="仿宋" w:hint="eastAsia"/>
          <w:sz w:val="32"/>
          <w:szCs w:val="32"/>
        </w:rPr>
        <w:t>在国内影院、电视台、网络平台等公开播映或正式发布的中文类</w:t>
      </w:r>
      <w:r>
        <w:rPr>
          <w:rFonts w:ascii="仿宋_GB2312" w:eastAsia="仿宋_GB2312" w:hint="eastAsia"/>
          <w:sz w:val="32"/>
          <w:szCs w:val="32"/>
        </w:rPr>
        <w:t>科普片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每个作品时长不少于30分钟，</w:t>
      </w:r>
      <w:r>
        <w:rPr>
          <w:rFonts w:ascii="仿宋_GB2312" w:eastAsia="仿宋_GB2312" w:hAnsi="仿宋" w:hint="eastAsia"/>
          <w:sz w:val="32"/>
          <w:szCs w:val="32"/>
        </w:rPr>
        <w:t>成系列的科普片优先。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2.科普影视片包括纪录片、教育片、动画片、科幻片等，符合国家有关影视播出、放映技术指标的有关规定。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3.科普影视片主要是面向电视渠道和新媒体、网络平台等渠道公开发表的视频精品资源，作品制作精良，</w:t>
      </w:r>
      <w:r>
        <w:rPr>
          <w:rFonts w:ascii="仿宋_GB2312" w:eastAsia="仿宋_GB2312" w:hAnsi="宋体" w:hint="eastAsia"/>
          <w:sz w:val="32"/>
          <w:szCs w:val="32"/>
        </w:rPr>
        <w:t>具有广泛传播力和社会影响力。</w:t>
      </w:r>
    </w:p>
    <w:p w:rsidR="008F5191" w:rsidRDefault="008F5191" w:rsidP="008F5191">
      <w:pPr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lastRenderedPageBreak/>
        <w:t>（三）科普短视频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kern w:val="0"/>
          <w:sz w:val="32"/>
          <w:szCs w:val="32"/>
        </w:rPr>
        <w:t>2020年1月-2022年8月期间，创作的</w:t>
      </w:r>
      <w:r>
        <w:rPr>
          <w:rFonts w:ascii="仿宋_GB2312" w:eastAsia="仿宋_GB2312" w:hAnsi="宋体" w:hint="eastAsia"/>
          <w:sz w:val="32"/>
          <w:szCs w:val="32"/>
        </w:rPr>
        <w:t>科普短视频。每个作品时长不少于3分钟、不多于30分钟，</w:t>
      </w:r>
      <w:r>
        <w:rPr>
          <w:rFonts w:ascii="仿宋_GB2312" w:eastAsia="仿宋_GB2312" w:hAnsi="仿宋" w:hint="eastAsia"/>
          <w:sz w:val="32"/>
          <w:szCs w:val="32"/>
        </w:rPr>
        <w:t>成系列视频优先。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作品制作精良，通俗易懂，要求原创，具有较高的创新性、表现形式和示范引导作用。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在互联网和新媒体等平台传播量高、影响力大</w:t>
      </w:r>
      <w:r>
        <w:rPr>
          <w:rFonts w:ascii="仿宋_GB2312" w:eastAsia="仿宋_GB2312" w:hAnsi="宋体" w:hint="eastAsia"/>
          <w:sz w:val="32"/>
          <w:szCs w:val="32"/>
        </w:rPr>
        <w:t>，每件作品累计浏览量不低于2000万人次。</w:t>
      </w:r>
    </w:p>
    <w:p w:rsidR="008F5191" w:rsidRDefault="008F5191" w:rsidP="008F5191">
      <w:pPr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（四）科普展览</w:t>
      </w:r>
    </w:p>
    <w:p w:rsidR="008F5191" w:rsidRDefault="008F5191" w:rsidP="008F5191">
      <w:pPr>
        <w:spacing w:line="580" w:lineRule="exact"/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2020年1月-2022年8月期间举办的专题</w:t>
      </w:r>
      <w:r>
        <w:rPr>
          <w:rFonts w:ascii="仿宋_GB2312" w:eastAsia="仿宋_GB2312" w:hint="eastAsia"/>
          <w:sz w:val="32"/>
          <w:szCs w:val="32"/>
        </w:rPr>
        <w:t>科普展览。</w:t>
      </w:r>
    </w:p>
    <w:p w:rsidR="008F5191" w:rsidRDefault="008F5191" w:rsidP="008F5191">
      <w:pPr>
        <w:spacing w:line="580" w:lineRule="exact"/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2.为弘扬科学精神、普及科学知识，围绕科学现象、原理、技术应用等设计的展览。</w:t>
      </w:r>
    </w:p>
    <w:p w:rsidR="008F5191" w:rsidRDefault="008F5191" w:rsidP="008F5191">
      <w:pPr>
        <w:spacing w:line="580" w:lineRule="exact"/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3.能够体现时代精神，具有良好的展示效果，达到形式设计与内容设计的和谐统一，形象展示科学现象和原理。</w:t>
      </w:r>
    </w:p>
    <w:p w:rsidR="008F5191" w:rsidRDefault="008F5191" w:rsidP="008F5191">
      <w:pPr>
        <w:spacing w:line="580" w:lineRule="exact"/>
        <w:ind w:firstLineChars="200" w:firstLine="643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年度科普事件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本年度公众重点关注的热点事件，引发科学家广泛进行科学解读。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 w:hAnsi="宋体"/>
          <w:w w:val="99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w w:val="99"/>
          <w:sz w:val="32"/>
          <w:szCs w:val="32"/>
        </w:rPr>
        <w:t>引发媒体广泛报道传播，公众知晓度高，引发全民性讨论。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面向公众解疑释惑，促进公众了解前沿科技动态。</w:t>
      </w:r>
    </w:p>
    <w:p w:rsidR="008F5191" w:rsidRDefault="008F5191" w:rsidP="008F5191">
      <w:pPr>
        <w:spacing w:line="58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年度科学辟谣榜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本年度流行的与公众日常生活及社会热点息息相关的流言、谣言，且被公众广泛传播转发。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相关媒体单位及时有效地对该流言进行辟谣，形成科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学权威结论，并形成广泛传播。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辟谣结果对加强公众谣言辨别能力、提升公民科学素质有显著效果。</w:t>
      </w:r>
    </w:p>
    <w:p w:rsidR="008F5191" w:rsidRDefault="008F5191" w:rsidP="008F5191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五、“科普中国最高荣誉”称号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围绕国家发展战略、当年社会热点、重大项目等方面，取得重大进步和显著成效，在国内外产生广泛科普影响力的人物或团队。由评审专家综合评议推选，无需单独申报，如无合适人选将轮空。</w:t>
      </w:r>
    </w:p>
    <w:p w:rsidR="008F5191" w:rsidRDefault="008F5191" w:rsidP="008F519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F5191" w:rsidRDefault="008F5191" w:rsidP="008F5191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8F5191" w:rsidRDefault="008F5191" w:rsidP="008F5191">
      <w:pPr>
        <w:spacing w:beforeLines="50" w:before="156" w:afterLines="50" w:after="156" w:line="700" w:lineRule="exact"/>
        <w:jc w:val="center"/>
        <w:rPr>
          <w:rFonts w:ascii="楷体_GB2312" w:eastAsia="楷体_GB2312" w:hAnsi="黑体"/>
          <w:sz w:val="32"/>
          <w:szCs w:val="32"/>
        </w:rPr>
      </w:pPr>
      <w:r>
        <w:rPr>
          <w:rFonts w:ascii="小标宋" w:eastAsia="小标宋" w:hAnsi="Garamond" w:hint="eastAsia"/>
          <w:sz w:val="44"/>
          <w:szCs w:val="44"/>
        </w:rPr>
        <w:t>“典赞·2022科普中国”活动推荐函</w:t>
      </w:r>
      <w:r>
        <w:rPr>
          <w:rFonts w:ascii="小标宋" w:eastAsia="小标宋" w:hAnsi="Garamond"/>
          <w:sz w:val="44"/>
          <w:szCs w:val="44"/>
        </w:rPr>
        <w:br/>
      </w:r>
      <w:r>
        <w:rPr>
          <w:rFonts w:ascii="楷体_GB2312" w:eastAsia="楷体_GB2312" w:hAnsi="Garamond" w:hint="eastAsia"/>
          <w:sz w:val="32"/>
          <w:szCs w:val="32"/>
        </w:rPr>
        <w:t>（样例）</w:t>
      </w:r>
    </w:p>
    <w:p w:rsidR="008F5191" w:rsidRDefault="008F5191" w:rsidP="008F5191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一、推荐单位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××学会或××省科协</w:t>
      </w:r>
    </w:p>
    <w:p w:rsidR="008F5191" w:rsidRDefault="008F5191" w:rsidP="008F5191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二、推荐名单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推荐的年度科普人物和作品，每项均不多于10个，并请充分考虑每类申报数量的均衡性。</w:t>
      </w:r>
    </w:p>
    <w:p w:rsidR="008F5191" w:rsidRDefault="008F5191" w:rsidP="008F5191">
      <w:pPr>
        <w:numPr>
          <w:ilvl w:val="0"/>
          <w:numId w:val="1"/>
        </w:num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年度科普人物（共2类）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姓名、职务/职称、所属类别</w:t>
      </w:r>
    </w:p>
    <w:p w:rsidR="008F5191" w:rsidRDefault="008F5191" w:rsidP="008F5191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（二）年度科普作品（共4类）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名称、所属类别</w:t>
      </w:r>
    </w:p>
    <w:p w:rsidR="008F5191" w:rsidRDefault="008F5191" w:rsidP="008F5191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三、组织动员情况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简要描述本领域、本区域组织开展典赞推选活动的情况，如申报数量、宣传情况等。</w:t>
      </w:r>
    </w:p>
    <w:p w:rsidR="008F5191" w:rsidRDefault="008F5191" w:rsidP="008F5191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四、联系方式</w:t>
      </w:r>
    </w:p>
    <w:p w:rsidR="008F5191" w:rsidRDefault="008F5191" w:rsidP="008F519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联系人、联系电话等。</w:t>
      </w:r>
    </w:p>
    <w:p w:rsidR="008F5191" w:rsidRDefault="008F5191" w:rsidP="008F519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F5191" w:rsidRDefault="008F5191" w:rsidP="008F519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F5191" w:rsidRDefault="008F5191" w:rsidP="008F5191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单位名称（加盖公章）</w:t>
      </w:r>
    </w:p>
    <w:p w:rsidR="008F5191" w:rsidRDefault="008F5191" w:rsidP="008F5191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8F5191" w:rsidRDefault="008F5191" w:rsidP="008F519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8F5191" w:rsidRDefault="008F5191" w:rsidP="008F5191">
      <w:pPr>
        <w:spacing w:line="700" w:lineRule="exact"/>
        <w:jc w:val="center"/>
        <w:rPr>
          <w:rFonts w:ascii="小标宋" w:eastAsia="小标宋" w:hAnsi="方正小标宋_GBK" w:cs="方正小标宋_GBK"/>
          <w:sz w:val="44"/>
          <w:szCs w:val="44"/>
        </w:rPr>
      </w:pPr>
      <w:r>
        <w:rPr>
          <w:rFonts w:ascii="小标宋" w:eastAsia="小标宋" w:hAnsi="方正小标宋_GBK" w:cs="方正小标宋_GBK" w:hint="eastAsia"/>
          <w:sz w:val="44"/>
          <w:szCs w:val="44"/>
        </w:rPr>
        <w:t>“典赞</w:t>
      </w:r>
      <w:r>
        <w:rPr>
          <w:rFonts w:ascii="宋体" w:hAnsi="宋体" w:cs="宋体" w:hint="eastAsia"/>
          <w:sz w:val="44"/>
          <w:szCs w:val="44"/>
        </w:rPr>
        <w:t>•</w:t>
      </w:r>
      <w:r>
        <w:rPr>
          <w:rFonts w:ascii="小标宋" w:eastAsia="小标宋" w:hAnsi="方正小标宋_GBK" w:cs="方正小标宋_GBK" w:hint="eastAsia"/>
          <w:sz w:val="44"/>
          <w:szCs w:val="44"/>
        </w:rPr>
        <w:t>2022科普中国”活动</w:t>
      </w:r>
      <w:r>
        <w:rPr>
          <w:rFonts w:ascii="小标宋" w:eastAsia="小标宋" w:hAnsi="方正小标宋_GBK" w:cs="方正小标宋_GBK"/>
          <w:sz w:val="44"/>
          <w:szCs w:val="44"/>
        </w:rPr>
        <w:br/>
      </w:r>
      <w:r>
        <w:rPr>
          <w:rFonts w:ascii="小标宋" w:eastAsia="小标宋" w:hAnsi="方正小标宋_GBK" w:cs="方正小标宋_GBK" w:hint="eastAsia"/>
          <w:sz w:val="44"/>
          <w:szCs w:val="44"/>
        </w:rPr>
        <w:t>年度科普人物推荐表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790"/>
        <w:gridCol w:w="1328"/>
        <w:gridCol w:w="2400"/>
        <w:gridCol w:w="1653"/>
      </w:tblGrid>
      <w:tr w:rsidR="008F5191" w:rsidTr="003775E8">
        <w:trPr>
          <w:trHeight w:val="608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小标宋" w:eastAsia="小标宋" w:hAnsi="宋体"/>
                <w:color w:val="000000"/>
                <w:sz w:val="28"/>
                <w:szCs w:val="28"/>
              </w:rPr>
            </w:pPr>
            <w:r>
              <w:rPr>
                <w:rFonts w:ascii="小标宋" w:eastAsia="小标宋" w:hAnsi="宋体" w:hint="eastAsia"/>
                <w:color w:val="000000"/>
                <w:sz w:val="28"/>
                <w:szCs w:val="28"/>
              </w:rPr>
              <w:t>照片</w:t>
            </w:r>
          </w:p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小标宋" w:eastAsia="小标宋" w:hAnsi="宋体" w:hint="eastAsia"/>
                <w:color w:val="7F7F7F"/>
                <w:sz w:val="18"/>
                <w:szCs w:val="18"/>
              </w:rPr>
              <w:t>（单人横、竖版生活照各一张，大小不超过1M）</w:t>
            </w:r>
          </w:p>
        </w:tc>
      </w:tr>
      <w:tr w:rsidR="008F5191" w:rsidTr="003775E8">
        <w:trPr>
          <w:trHeight w:val="313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邮箱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715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被推荐人姓名（团队负责人）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出生年月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313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工作单位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性别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职务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邮箱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推荐科普人物类别</w:t>
            </w:r>
          </w:p>
        </w:tc>
        <w:tc>
          <w:tcPr>
            <w:tcW w:w="7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Cs w:val="28"/>
              </w:rPr>
              <w:t>科研科普人物（含团队）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Cs w:val="28"/>
              </w:rPr>
              <w:t>基层与社会科普人物（含团队）</w:t>
            </w:r>
          </w:p>
        </w:tc>
      </w:tr>
      <w:tr w:rsidR="008F5191" w:rsidTr="003775E8">
        <w:trPr>
          <w:trHeight w:val="1636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人物简介</w:t>
            </w:r>
          </w:p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（含团队）</w:t>
            </w:r>
          </w:p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简要概述：</w:t>
            </w:r>
            <w:r>
              <w:rPr>
                <w:rFonts w:ascii="楷体_GB2312" w:eastAsia="楷体_GB2312" w:hAnsi="楷体" w:hint="eastAsia"/>
                <w:color w:val="7F7F7F"/>
                <w:szCs w:val="28"/>
              </w:rPr>
              <w:t>（对人物或团队做简要概述，不超过300字。详细材料可另附，不超过2000字。填写时请删除本段。）</w:t>
            </w:r>
          </w:p>
        </w:tc>
      </w:tr>
      <w:tr w:rsidR="008F5191" w:rsidTr="003775E8">
        <w:trPr>
          <w:trHeight w:val="1420"/>
          <w:jc w:val="center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1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191" w:rsidRDefault="008F5191" w:rsidP="003775E8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获奖情况：</w:t>
            </w:r>
          </w:p>
        </w:tc>
      </w:tr>
      <w:tr w:rsidR="008F5191" w:rsidTr="003775E8">
        <w:trPr>
          <w:trHeight w:val="2394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7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lef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 w:rsidR="008F5191" w:rsidRDefault="008F5191" w:rsidP="008F5191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8F5191" w:rsidRDefault="008F5191" w:rsidP="008F5191">
      <w:pPr>
        <w:spacing w:line="560" w:lineRule="exact"/>
        <w:jc w:val="center"/>
        <w:rPr>
          <w:rFonts w:ascii="小标宋" w:eastAsia="小标宋" w:hAnsi="方正小标宋_GBK" w:cs="方正小标宋_GBK"/>
          <w:sz w:val="44"/>
          <w:szCs w:val="44"/>
        </w:rPr>
      </w:pPr>
      <w:r>
        <w:rPr>
          <w:rFonts w:ascii="小标宋" w:eastAsia="小标宋" w:hAnsi="方正小标宋_GBK" w:cs="方正小标宋_GBK" w:hint="eastAsia"/>
          <w:sz w:val="44"/>
          <w:szCs w:val="44"/>
        </w:rPr>
        <w:br w:type="page"/>
      </w:r>
      <w:r>
        <w:rPr>
          <w:rFonts w:ascii="小标宋" w:eastAsia="小标宋" w:hAnsi="方正小标宋_GBK" w:cs="方正小标宋_GBK" w:hint="eastAsia"/>
          <w:sz w:val="44"/>
          <w:szCs w:val="44"/>
        </w:rPr>
        <w:lastRenderedPageBreak/>
        <w:t>“典赞</w:t>
      </w:r>
      <w:r>
        <w:rPr>
          <w:rFonts w:ascii="宋体" w:hAnsi="宋体" w:cs="宋体" w:hint="eastAsia"/>
          <w:sz w:val="44"/>
          <w:szCs w:val="44"/>
        </w:rPr>
        <w:t>•</w:t>
      </w:r>
      <w:r>
        <w:rPr>
          <w:rFonts w:ascii="小标宋" w:eastAsia="小标宋" w:hAnsi="方正小标宋_GBK" w:cs="方正小标宋_GBK" w:hint="eastAsia"/>
          <w:sz w:val="44"/>
          <w:szCs w:val="44"/>
        </w:rPr>
        <w:t>2022科普中国”活动</w:t>
      </w:r>
      <w:r>
        <w:rPr>
          <w:rFonts w:ascii="小标宋" w:eastAsia="小标宋" w:hAnsi="方正小标宋_GBK" w:cs="方正小标宋_GBK"/>
          <w:sz w:val="44"/>
          <w:szCs w:val="44"/>
        </w:rPr>
        <w:br/>
      </w:r>
      <w:r>
        <w:rPr>
          <w:rFonts w:ascii="小标宋" w:eastAsia="小标宋" w:hAnsi="方正小标宋_GBK" w:cs="方正小标宋_GBK" w:hint="eastAsia"/>
          <w:sz w:val="44"/>
          <w:szCs w:val="44"/>
        </w:rPr>
        <w:t>年度科普作品推荐表</w:t>
      </w:r>
    </w:p>
    <w:p w:rsidR="008F5191" w:rsidRDefault="008F5191" w:rsidP="008F5191">
      <w:pPr>
        <w:spacing w:line="560" w:lineRule="exact"/>
        <w:jc w:val="center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（科普图书）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994"/>
        <w:gridCol w:w="1101"/>
        <w:gridCol w:w="303"/>
        <w:gridCol w:w="2222"/>
        <w:gridCol w:w="153"/>
        <w:gridCol w:w="1742"/>
      </w:tblGrid>
      <w:tr w:rsidR="008F5191" w:rsidTr="003775E8">
        <w:trPr>
          <w:trHeight w:val="504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推荐单位名称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  <w:r>
              <w:rPr>
                <w:rFonts w:ascii="楷体" w:eastAsia="楷体" w:hAnsi="楷体" w:hint="eastAsia"/>
                <w:color w:val="7F7F7F"/>
                <w:szCs w:val="28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8F5191" w:rsidTr="003775E8">
        <w:trPr>
          <w:trHeight w:val="504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邮箱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504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被推荐作品名称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504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字数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出版单位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504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出版日期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创作单位/作者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504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发布时间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556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邮  箱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1248"/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作品简介</w:t>
            </w:r>
          </w:p>
          <w:p w:rsidR="008F5191" w:rsidRDefault="008F5191" w:rsidP="003775E8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_GB2312" w:eastAsia="楷体_GB2312" w:hAnsi="楷体"/>
                <w:color w:val="7F7F7F"/>
                <w:szCs w:val="28"/>
              </w:rPr>
            </w:pPr>
            <w:r>
              <w:rPr>
                <w:rFonts w:ascii="楷体_GB2312" w:eastAsia="楷体_GB2312" w:hAnsi="楷体" w:hint="eastAsia"/>
                <w:color w:val="7F7F7F"/>
                <w:szCs w:val="28"/>
              </w:rPr>
              <w:t>（对作品做简要概述，不超过300字。作品网上链接及详细材料可另附，不超过2000字。填写时请删除本段。）</w:t>
            </w:r>
          </w:p>
          <w:p w:rsidR="008F5191" w:rsidRDefault="008F5191" w:rsidP="003775E8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1395"/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_GB2312" w:eastAsia="楷体_GB2312" w:hAnsi="楷体"/>
                <w:color w:val="7F7F7F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 xml:space="preserve">获奖情况： </w:t>
            </w:r>
          </w:p>
        </w:tc>
      </w:tr>
      <w:tr w:rsidR="008F5191" w:rsidTr="003775E8">
        <w:trPr>
          <w:trHeight w:val="635"/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作者情况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姓名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性别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工作单位及职务、职称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电话</w:t>
            </w:r>
          </w:p>
        </w:tc>
      </w:tr>
      <w:tr w:rsidR="008F5191" w:rsidTr="003775E8">
        <w:trPr>
          <w:trHeight w:val="392"/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8F5191" w:rsidTr="003775E8">
        <w:trPr>
          <w:trHeight w:val="244"/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8F5191" w:rsidTr="003775E8">
        <w:trPr>
          <w:trHeight w:val="1485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91" w:rsidRDefault="008F5191" w:rsidP="003775E8">
            <w:pPr>
              <w:spacing w:line="560" w:lineRule="exac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 w:rsidR="008F5191" w:rsidRDefault="008F5191" w:rsidP="008F5191">
      <w:pPr>
        <w:ind w:left="720" w:hangingChars="300" w:hanging="72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（注：1.图书申报时须提交不少于全书30%内容的PDF版本书籍内容；2.该表仅为示例，最终以申报系统打印表格为准。）</w:t>
      </w:r>
    </w:p>
    <w:p w:rsidR="008F5191" w:rsidRDefault="008F5191" w:rsidP="008F5191">
      <w:pPr>
        <w:spacing w:beforeLines="50" w:before="156" w:afterLines="50" w:after="156" w:line="560" w:lineRule="exact"/>
        <w:jc w:val="center"/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br w:type="page"/>
      </w:r>
      <w:r>
        <w:rPr>
          <w:rFonts w:ascii="小标宋" w:eastAsia="小标宋" w:hAnsi="方正小标宋_GBK" w:cs="方正小标宋_GBK" w:hint="eastAsia"/>
          <w:sz w:val="44"/>
          <w:szCs w:val="44"/>
        </w:rPr>
        <w:lastRenderedPageBreak/>
        <w:t>“典赞</w:t>
      </w:r>
      <w:r>
        <w:rPr>
          <w:rFonts w:ascii="宋体" w:hAnsi="宋体" w:cs="宋体" w:hint="eastAsia"/>
          <w:sz w:val="44"/>
          <w:szCs w:val="44"/>
        </w:rPr>
        <w:t>•</w:t>
      </w:r>
      <w:r>
        <w:rPr>
          <w:rFonts w:ascii="小标宋" w:eastAsia="小标宋" w:hAnsi="方正小标宋_GBK" w:cs="方正小标宋_GBK" w:hint="eastAsia"/>
          <w:sz w:val="44"/>
          <w:szCs w:val="44"/>
        </w:rPr>
        <w:t>2022科普中国”活动</w:t>
      </w:r>
      <w:r>
        <w:rPr>
          <w:rFonts w:ascii="小标宋" w:eastAsia="小标宋" w:hAnsi="方正小标宋_GBK" w:cs="方正小标宋_GBK"/>
          <w:sz w:val="44"/>
          <w:szCs w:val="44"/>
        </w:rPr>
        <w:br/>
      </w:r>
      <w:r>
        <w:rPr>
          <w:rFonts w:ascii="小标宋" w:eastAsia="小标宋" w:hAnsi="方正小标宋_GBK" w:cs="方正小标宋_GBK" w:hint="eastAsia"/>
          <w:sz w:val="44"/>
          <w:szCs w:val="44"/>
        </w:rPr>
        <w:t>年度科普作品推荐表</w:t>
      </w:r>
      <w:r>
        <w:rPr>
          <w:rFonts w:ascii="小标宋" w:eastAsia="小标宋" w:hAnsi="方正小标宋_GBK" w:cs="方正小标宋_GBK"/>
          <w:sz w:val="44"/>
          <w:szCs w:val="44"/>
        </w:rPr>
        <w:br/>
      </w:r>
      <w:r>
        <w:rPr>
          <w:rFonts w:ascii="楷体_GB2312" w:eastAsia="楷体_GB2312" w:hAnsi="楷体" w:hint="eastAsia"/>
          <w:sz w:val="28"/>
          <w:szCs w:val="30"/>
        </w:rPr>
        <w:t>（</w:t>
      </w:r>
      <w:r>
        <w:rPr>
          <w:rFonts w:ascii="楷体_GB2312" w:eastAsia="楷体_GB2312" w:hint="eastAsia"/>
          <w:sz w:val="28"/>
          <w:szCs w:val="30"/>
        </w:rPr>
        <w:t>科普影视片</w:t>
      </w:r>
      <w:r>
        <w:rPr>
          <w:rFonts w:ascii="楷体_GB2312" w:eastAsia="楷体_GB2312" w:hAnsi="楷体" w:hint="eastAsia"/>
          <w:sz w:val="28"/>
          <w:szCs w:val="3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847"/>
        <w:gridCol w:w="1100"/>
        <w:gridCol w:w="1339"/>
        <w:gridCol w:w="1336"/>
        <w:gridCol w:w="1747"/>
      </w:tblGrid>
      <w:tr w:rsidR="008F5191" w:rsidTr="003775E8">
        <w:trPr>
          <w:trHeight w:val="492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推荐单位名称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  <w:r>
              <w:rPr>
                <w:rFonts w:ascii="楷体" w:eastAsia="楷体" w:hAnsi="楷体" w:hint="eastAsia"/>
                <w:color w:val="7F7F7F"/>
                <w:szCs w:val="28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8F5191" w:rsidTr="003775E8">
        <w:trPr>
          <w:trHeight w:val="504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邮箱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504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被推荐作品名称</w:t>
            </w:r>
          </w:p>
        </w:tc>
        <w:tc>
          <w:tcPr>
            <w:tcW w:w="6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794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作品类别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□纪录片□教育片□动画片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□科幻片□其他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长度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504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影视出版单位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出版日期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504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创作单位/作者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发布时间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3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535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6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楷体" w:eastAsia="楷体" w:hAnsi="楷体"/>
                <w:color w:val="7F7F7F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8F5191" w:rsidTr="003775E8">
        <w:trPr>
          <w:trHeight w:val="1096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作品简介</w:t>
            </w:r>
          </w:p>
          <w:p w:rsidR="008F5191" w:rsidRDefault="008F5191" w:rsidP="003775E8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_GB2312" w:eastAsia="楷体_GB2312" w:hAnsi="楷体"/>
                <w:color w:val="7F7F7F"/>
                <w:szCs w:val="28"/>
              </w:rPr>
            </w:pPr>
            <w:r>
              <w:rPr>
                <w:rFonts w:ascii="楷体_GB2312" w:eastAsia="楷体_GB2312" w:hAnsi="楷体" w:hint="eastAsia"/>
                <w:color w:val="7F7F7F"/>
                <w:szCs w:val="28"/>
              </w:rPr>
              <w:t>（对作品做简要概述，不超过300字。作品网上链接及详细材料可另附，不超过2000字。填写时请删除本段。）</w:t>
            </w:r>
          </w:p>
        </w:tc>
      </w:tr>
      <w:tr w:rsidR="008F5191" w:rsidTr="003775E8">
        <w:trPr>
          <w:trHeight w:val="489"/>
          <w:jc w:val="center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" w:eastAsia="楷体" w:hAnsi="楷体"/>
                <w:color w:val="7F7F7F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Cs w:val="28"/>
              </w:rPr>
              <w:t xml:space="preserve">获奖情况： </w:t>
            </w:r>
          </w:p>
        </w:tc>
      </w:tr>
      <w:tr w:rsidR="008F5191" w:rsidTr="003775E8">
        <w:trPr>
          <w:trHeight w:val="483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作者情况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姓名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性别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工作单位及职务、职称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电话</w:t>
            </w:r>
          </w:p>
        </w:tc>
      </w:tr>
      <w:tr w:rsidR="008F5191" w:rsidTr="003775E8">
        <w:trPr>
          <w:trHeight w:val="477"/>
          <w:jc w:val="center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8F5191" w:rsidTr="003775E8">
        <w:trPr>
          <w:trHeight w:val="343"/>
          <w:jc w:val="center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8F5191" w:rsidTr="003775E8">
        <w:trPr>
          <w:trHeight w:val="117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6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91" w:rsidRDefault="008F5191" w:rsidP="003775E8">
            <w:pPr>
              <w:spacing w:line="560" w:lineRule="exac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 w:rsidR="008F5191" w:rsidRDefault="008F5191" w:rsidP="008F5191">
      <w:pPr>
        <w:spacing w:line="400" w:lineRule="exact"/>
        <w:ind w:left="720" w:hangingChars="300" w:hanging="72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（注：1.影视片申报时须提交网盘存储链接；2.该表仅为示例，最终以申报系统打印表格为准。）</w:t>
      </w:r>
    </w:p>
    <w:p w:rsidR="008F5191" w:rsidRDefault="008F5191" w:rsidP="008F5191">
      <w:pPr>
        <w:spacing w:beforeLines="50" w:before="156" w:afterLines="100" w:after="312" w:line="560" w:lineRule="exact"/>
        <w:jc w:val="center"/>
        <w:rPr>
          <w:rFonts w:ascii="小标宋" w:eastAsia="小标宋" w:hAnsi="宋体"/>
          <w:sz w:val="44"/>
          <w:szCs w:val="44"/>
        </w:rPr>
      </w:pPr>
    </w:p>
    <w:p w:rsidR="008F5191" w:rsidRDefault="008F5191" w:rsidP="008F5191">
      <w:pPr>
        <w:spacing w:beforeLines="50" w:before="156" w:afterLines="100" w:after="312" w:line="560" w:lineRule="exact"/>
        <w:jc w:val="center"/>
        <w:rPr>
          <w:rFonts w:ascii="楷体_GB2312" w:eastAsia="楷体_GB2312" w:hAnsi="楷体"/>
          <w:sz w:val="30"/>
          <w:szCs w:val="30"/>
        </w:rPr>
      </w:pPr>
      <w:r>
        <w:rPr>
          <w:rFonts w:ascii="小标宋" w:eastAsia="小标宋" w:hAnsi="宋体" w:hint="eastAsia"/>
          <w:sz w:val="44"/>
          <w:szCs w:val="44"/>
        </w:rPr>
        <w:t>“典赞</w:t>
      </w:r>
      <w:r>
        <w:rPr>
          <w:rFonts w:ascii="宋体" w:hAnsi="宋体" w:cs="宋体" w:hint="eastAsia"/>
          <w:sz w:val="44"/>
          <w:szCs w:val="44"/>
        </w:rPr>
        <w:t>•</w:t>
      </w:r>
      <w:r>
        <w:rPr>
          <w:rFonts w:ascii="小标宋" w:eastAsia="小标宋" w:hAnsi="宋体" w:hint="eastAsia"/>
          <w:sz w:val="44"/>
          <w:szCs w:val="44"/>
        </w:rPr>
        <w:t>2022科普中国”</w:t>
      </w:r>
      <w:r>
        <w:rPr>
          <w:rFonts w:ascii="小标宋" w:eastAsia="小标宋" w:hAnsi="方正小标宋_GBK" w:cs="方正小标宋_GBK" w:hint="eastAsia"/>
          <w:sz w:val="44"/>
          <w:szCs w:val="44"/>
        </w:rPr>
        <w:t>活动</w:t>
      </w:r>
      <w:r>
        <w:rPr>
          <w:rFonts w:ascii="小标宋" w:eastAsia="小标宋" w:hAnsi="方正小标宋_GBK" w:cs="方正小标宋_GBK"/>
          <w:sz w:val="44"/>
          <w:szCs w:val="44"/>
        </w:rPr>
        <w:br/>
      </w:r>
      <w:r>
        <w:rPr>
          <w:rFonts w:ascii="小标宋" w:eastAsia="小标宋" w:hAnsi="宋体" w:hint="eastAsia"/>
          <w:sz w:val="44"/>
          <w:szCs w:val="44"/>
        </w:rPr>
        <w:lastRenderedPageBreak/>
        <w:t>年度科普作品推荐表</w:t>
      </w:r>
      <w:r>
        <w:rPr>
          <w:rFonts w:ascii="小标宋" w:eastAsia="小标宋" w:hAnsi="宋体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（科普短视频）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847"/>
        <w:gridCol w:w="1101"/>
        <w:gridCol w:w="748"/>
        <w:gridCol w:w="1747"/>
        <w:gridCol w:w="183"/>
        <w:gridCol w:w="1742"/>
      </w:tblGrid>
      <w:tr w:rsidR="008F5191" w:rsidTr="003775E8">
        <w:trPr>
          <w:trHeight w:val="504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推荐单位名称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  <w:r>
              <w:rPr>
                <w:rFonts w:ascii="楷体" w:eastAsia="楷体" w:hAnsi="楷体" w:hint="eastAsia"/>
                <w:color w:val="7F7F7F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8F5191" w:rsidTr="003775E8">
        <w:trPr>
          <w:trHeight w:val="504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邮箱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504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被推荐作品名称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504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时长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网络浏览量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504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发布单位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发布日期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504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创作单位/作者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创作时间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556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5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楷体" w:eastAsia="楷体" w:hAnsi="楷体"/>
                <w:color w:val="7F7F7F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8F5191" w:rsidTr="003775E8">
        <w:trPr>
          <w:trHeight w:val="1599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作品简介</w:t>
            </w:r>
          </w:p>
          <w:p w:rsidR="008F5191" w:rsidRDefault="008F5191" w:rsidP="003775E8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_GB2312" w:eastAsia="楷体_GB2312" w:hAnsi="楷体"/>
                <w:color w:val="7F7F7F"/>
                <w:szCs w:val="28"/>
              </w:rPr>
            </w:pPr>
            <w:r>
              <w:rPr>
                <w:rFonts w:ascii="楷体_GB2312" w:eastAsia="楷体_GB2312" w:hAnsi="楷体" w:hint="eastAsia"/>
                <w:color w:val="7F7F7F"/>
                <w:szCs w:val="28"/>
              </w:rPr>
              <w:t>（对作品做简要概述，不超过300字。作品网上链接及详细材料可另附，不超过2000字。填写时请删除本段。）</w:t>
            </w:r>
          </w:p>
          <w:p w:rsidR="008F5191" w:rsidRDefault="008F5191" w:rsidP="003775E8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63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_GB2312" w:eastAsia="楷体_GB2312" w:hAnsi="楷体"/>
                <w:color w:val="7F7F7F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 xml:space="preserve">获奖情况： </w:t>
            </w:r>
          </w:p>
        </w:tc>
      </w:tr>
      <w:tr w:rsidR="008F5191" w:rsidTr="003775E8">
        <w:trPr>
          <w:trHeight w:val="635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作者情况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姓名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性别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工作单位及职务、职称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电话</w:t>
            </w:r>
          </w:p>
        </w:tc>
      </w:tr>
      <w:tr w:rsidR="008F5191" w:rsidTr="003775E8">
        <w:trPr>
          <w:trHeight w:val="392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8F5191" w:rsidTr="003775E8">
        <w:trPr>
          <w:trHeight w:val="244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8F5191" w:rsidTr="003775E8">
        <w:trPr>
          <w:trHeight w:val="144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91" w:rsidRDefault="008F5191" w:rsidP="003775E8">
            <w:pPr>
              <w:spacing w:line="560" w:lineRule="exac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 w:rsidR="008F5191" w:rsidRDefault="008F5191" w:rsidP="008F5191">
      <w:pPr>
        <w:ind w:left="720" w:hangingChars="300" w:hanging="72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（注：1.视频申报时须提交网盘存储链接；2.该表仅为示例，最终以申报系统打印表格为准。）</w:t>
      </w:r>
    </w:p>
    <w:p w:rsidR="008F5191" w:rsidRDefault="008F5191" w:rsidP="008F5191">
      <w:pPr>
        <w:spacing w:line="560" w:lineRule="exact"/>
        <w:jc w:val="center"/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br w:type="page"/>
      </w:r>
      <w:r>
        <w:rPr>
          <w:rFonts w:ascii="小标宋" w:eastAsia="小标宋" w:hAnsi="宋体" w:hint="eastAsia"/>
          <w:sz w:val="44"/>
          <w:szCs w:val="44"/>
        </w:rPr>
        <w:lastRenderedPageBreak/>
        <w:t>“典赞</w:t>
      </w:r>
      <w:r>
        <w:rPr>
          <w:rFonts w:ascii="宋体" w:hAnsi="宋体" w:cs="宋体" w:hint="eastAsia"/>
          <w:sz w:val="44"/>
          <w:szCs w:val="44"/>
        </w:rPr>
        <w:t>•</w:t>
      </w:r>
      <w:r>
        <w:rPr>
          <w:rFonts w:ascii="小标宋" w:eastAsia="小标宋" w:hAnsi="宋体" w:hint="eastAsia"/>
          <w:sz w:val="44"/>
          <w:szCs w:val="44"/>
        </w:rPr>
        <w:t>2022科普中国”活动</w:t>
      </w:r>
      <w:r>
        <w:rPr>
          <w:rFonts w:ascii="小标宋" w:eastAsia="小标宋" w:hAnsi="宋体"/>
          <w:sz w:val="44"/>
          <w:szCs w:val="44"/>
        </w:rPr>
        <w:br/>
      </w:r>
      <w:r>
        <w:rPr>
          <w:rFonts w:ascii="小标宋" w:eastAsia="小标宋" w:hAnsi="宋体" w:hint="eastAsia"/>
          <w:sz w:val="44"/>
          <w:szCs w:val="44"/>
        </w:rPr>
        <w:t>年度科普作品推荐表</w:t>
      </w:r>
      <w:r>
        <w:rPr>
          <w:rFonts w:ascii="小标宋" w:eastAsia="小标宋" w:hAnsi="宋体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</w:t>
      </w:r>
      <w:r>
        <w:rPr>
          <w:rFonts w:ascii="楷体_GB2312" w:eastAsia="楷体_GB2312" w:hint="eastAsia"/>
          <w:sz w:val="30"/>
          <w:szCs w:val="30"/>
        </w:rPr>
        <w:t>科普展览</w:t>
      </w:r>
      <w:r>
        <w:rPr>
          <w:rFonts w:ascii="楷体_GB2312" w:eastAsia="楷体_GB2312" w:hAnsi="楷体" w:hint="eastAsia"/>
          <w:sz w:val="30"/>
          <w:szCs w:val="3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1418"/>
        <w:gridCol w:w="1843"/>
      </w:tblGrid>
      <w:tr w:rsidR="008F5191" w:rsidTr="003775E8">
        <w:trPr>
          <w:trHeight w:val="50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  <w:r>
              <w:rPr>
                <w:rFonts w:ascii="楷体" w:eastAsia="楷体" w:hAnsi="楷体" w:hint="eastAsia"/>
                <w:color w:val="7F7F7F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8F5191" w:rsidTr="003775E8">
        <w:trPr>
          <w:trHeight w:val="50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50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被推荐作品名称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50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展览组织单位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展览日期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50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展品开发单位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开发时间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55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F5191" w:rsidTr="003775E8">
        <w:trPr>
          <w:trHeight w:val="53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楷体" w:eastAsia="楷体" w:hAnsi="楷体"/>
                <w:color w:val="7F7F7F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8F5191" w:rsidTr="003775E8">
        <w:trPr>
          <w:trHeight w:val="2125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作品简介</w:t>
            </w:r>
          </w:p>
          <w:p w:rsidR="008F5191" w:rsidRDefault="008F5191" w:rsidP="003775E8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_GB2312" w:eastAsia="楷体_GB2312" w:hAnsi="楷体"/>
                <w:color w:val="7F7F7F"/>
                <w:szCs w:val="28"/>
              </w:rPr>
            </w:pPr>
            <w:r>
              <w:rPr>
                <w:rFonts w:ascii="楷体_GB2312" w:eastAsia="楷体_GB2312" w:hAnsi="楷体" w:hint="eastAsia"/>
                <w:color w:val="7F7F7F"/>
                <w:szCs w:val="28"/>
              </w:rPr>
              <w:t>（对作品做简要概述，不超过300字。作品网上链接及详细材料可另附，不超过2000字。通过附件提交展览或展品多角度的清晰视频和照片。填写时请删除本段。）</w:t>
            </w:r>
          </w:p>
        </w:tc>
      </w:tr>
      <w:tr w:rsidR="008F5191" w:rsidTr="003775E8">
        <w:trPr>
          <w:trHeight w:val="837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rPr>
                <w:rFonts w:ascii="楷体_GB2312" w:eastAsia="楷体_GB2312" w:hAnsi="楷体"/>
                <w:color w:val="7F7F7F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 xml:space="preserve">获奖情况： </w:t>
            </w:r>
          </w:p>
        </w:tc>
      </w:tr>
      <w:tr w:rsidR="008F5191" w:rsidTr="003775E8">
        <w:trPr>
          <w:trHeight w:val="214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1" w:rsidRDefault="008F5191" w:rsidP="003775E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91" w:rsidRDefault="008F5191" w:rsidP="003775E8">
            <w:pPr>
              <w:spacing w:line="560" w:lineRule="exac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 w:rsidR="008F5191" w:rsidRDefault="008F5191" w:rsidP="008F5191">
      <w:pPr>
        <w:ind w:left="720" w:hangingChars="300" w:hanging="72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（注：1.展览申报时须提交线上展览可浏览链接。如无，则可提交展览视频网盘存储链接；2.该表仅为示例，最终以申报系统打印表格为准。）</w:t>
      </w:r>
    </w:p>
    <w:p w:rsidR="00DF3310" w:rsidRDefault="00DF3310"/>
    <w:sectPr w:rsidR="00DF3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9C" w:rsidRDefault="001F489C" w:rsidP="004D22E0">
      <w:r>
        <w:separator/>
      </w:r>
    </w:p>
  </w:endnote>
  <w:endnote w:type="continuationSeparator" w:id="0">
    <w:p w:rsidR="001F489C" w:rsidRDefault="001F489C" w:rsidP="004D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charset w:val="86"/>
    <w:family w:val="script"/>
    <w:pitch w:val="default"/>
    <w:sig w:usb0="A00002BF" w:usb1="38CF7CFA" w:usb2="00082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9C" w:rsidRDefault="001F489C" w:rsidP="004D22E0">
      <w:r>
        <w:separator/>
      </w:r>
    </w:p>
  </w:footnote>
  <w:footnote w:type="continuationSeparator" w:id="0">
    <w:p w:rsidR="001F489C" w:rsidRDefault="001F489C" w:rsidP="004D2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D1D4"/>
    <w:multiLevelType w:val="singleLevel"/>
    <w:tmpl w:val="0712D1D4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91"/>
    <w:rsid w:val="001F489C"/>
    <w:rsid w:val="004D22E0"/>
    <w:rsid w:val="008F5191"/>
    <w:rsid w:val="00D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364D35-7BA8-4FEE-88FF-BA0D43E5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1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22E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2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22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沈禁</dc:creator>
  <cp:keywords/>
  <dc:description/>
  <cp:lastModifiedBy>沈禁</cp:lastModifiedBy>
  <cp:revision>2</cp:revision>
  <dcterms:created xsi:type="dcterms:W3CDTF">2022-08-08T01:56:00Z</dcterms:created>
  <dcterms:modified xsi:type="dcterms:W3CDTF">2022-08-08T01:58:00Z</dcterms:modified>
</cp:coreProperties>
</file>