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2B" w:rsidRPr="00B6338D" w:rsidRDefault="00B7342B" w:rsidP="00B7342B">
      <w:pPr>
        <w:rPr>
          <w:rFonts w:ascii="Times New Roman" w:eastAsia="仿宋" w:hAnsi="Times New Roman"/>
          <w:sz w:val="28"/>
          <w:szCs w:val="32"/>
        </w:rPr>
      </w:pPr>
      <w:bookmarkStart w:id="0" w:name="_GoBack"/>
      <w:bookmarkEnd w:id="0"/>
      <w:r w:rsidRPr="00B6338D">
        <w:rPr>
          <w:rFonts w:ascii="Times New Roman" w:eastAsia="仿宋" w:hAnsi="Times New Roman"/>
          <w:sz w:val="28"/>
          <w:szCs w:val="32"/>
        </w:rPr>
        <w:t>附件：</w:t>
      </w:r>
    </w:p>
    <w:p w:rsidR="00B7342B" w:rsidRDefault="00B7342B" w:rsidP="00B7342B">
      <w:pPr>
        <w:jc w:val="center"/>
        <w:rPr>
          <w:rStyle w:val="NormalCharacter"/>
          <w:rFonts w:ascii="Times New Roman" w:hAnsi="Times New Roman"/>
          <w:b/>
          <w:sz w:val="44"/>
          <w:szCs w:val="32"/>
        </w:rPr>
      </w:pPr>
    </w:p>
    <w:p w:rsidR="00B7342B" w:rsidRDefault="00B7342B" w:rsidP="00B7342B">
      <w:pPr>
        <w:jc w:val="center"/>
        <w:rPr>
          <w:rStyle w:val="NormalCharacter"/>
          <w:rFonts w:ascii="Times New Roman" w:hAnsi="Times New Roman"/>
          <w:b/>
          <w:sz w:val="44"/>
          <w:szCs w:val="32"/>
        </w:rPr>
      </w:pPr>
      <w:r w:rsidRPr="00F049BE">
        <w:rPr>
          <w:rStyle w:val="NormalCharacter"/>
          <w:rFonts w:ascii="Times New Roman" w:hAnsi="Times New Roman"/>
          <w:b/>
          <w:sz w:val="40"/>
          <w:szCs w:val="32"/>
        </w:rPr>
        <w:t>2022</w:t>
      </w:r>
      <w:r w:rsidRPr="00F049BE">
        <w:rPr>
          <w:rStyle w:val="NormalCharacter"/>
          <w:rFonts w:ascii="Times New Roman" w:hAnsi="Times New Roman"/>
          <w:b/>
          <w:sz w:val="40"/>
          <w:szCs w:val="32"/>
        </w:rPr>
        <w:t>年度中国科协海智计划基地申报推荐结果</w:t>
      </w:r>
    </w:p>
    <w:p w:rsidR="00B7342B" w:rsidRPr="00B6338D" w:rsidRDefault="00B7342B" w:rsidP="00B7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342B" w:rsidRDefault="00B7342B" w:rsidP="00B7342B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中国科协海智工作基地</w:t>
      </w:r>
    </w:p>
    <w:tbl>
      <w:tblPr>
        <w:tblStyle w:val="a9"/>
        <w:tblW w:w="9096" w:type="dxa"/>
        <w:jc w:val="center"/>
        <w:tblLook w:val="04A0" w:firstRow="1" w:lastRow="0" w:firstColumn="1" w:lastColumn="0" w:noHBand="0" w:noVBand="1"/>
      </w:tblPr>
      <w:tblGrid>
        <w:gridCol w:w="2230"/>
        <w:gridCol w:w="2852"/>
        <w:gridCol w:w="1917"/>
        <w:gridCol w:w="2097"/>
      </w:tblGrid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基地名称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中国科协海智工作基地（宿迁高新区）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基地类型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中国科协海智</w:t>
            </w:r>
          </w:p>
          <w:p w:rsidR="00B7342B" w:rsidRDefault="00B7342B" w:rsidP="0036620E">
            <w:pPr>
              <w:tabs>
                <w:tab w:val="left" w:pos="2967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工作基地</w:t>
            </w:r>
          </w:p>
        </w:tc>
      </w:tr>
      <w:tr w:rsidR="00B7342B" w:rsidTr="00F049BE">
        <w:trPr>
          <w:cantSplit/>
          <w:jc w:val="center"/>
        </w:trPr>
        <w:tc>
          <w:tcPr>
            <w:tcW w:w="2232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申报单位</w:t>
            </w:r>
          </w:p>
        </w:tc>
        <w:tc>
          <w:tcPr>
            <w:tcW w:w="6868" w:type="dxa"/>
            <w:gridSpan w:val="3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宿迁高新技术产业开发区管理委员会、宿迁市科协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基地地址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江苏省宿迁市宿豫区</w:t>
            </w:r>
          </w:p>
          <w:p w:rsidR="00B7342B" w:rsidRDefault="00B7342B" w:rsidP="0036620E">
            <w:pPr>
              <w:tabs>
                <w:tab w:val="left" w:pos="2967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北斗电子信息产业园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2014.05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负责人姓名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孟凯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负责人电话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0527-84498026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胡涛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0527-80981102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联系人手机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17768919860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sqgxqkjj@163.com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服务场所面积</w:t>
            </w:r>
          </w:p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（平方米）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办公场所面积</w:t>
            </w:r>
          </w:p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（平方米）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工作人员总数（人）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专职工作人员数量（人）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年度专项工作</w:t>
            </w:r>
          </w:p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经费（万元）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年度人才或项目支持奖励经费（万元）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lastRenderedPageBreak/>
              <w:t>现有海外科技人才</w:t>
            </w:r>
          </w:p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数量（人）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长期联系海外人才数量（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海外合作机构或</w:t>
            </w:r>
          </w:p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合作伙伴数量（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设立海外工作站点数量（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入驻企业数量（家）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sz w:val="24"/>
              </w:rPr>
              <w:t>入驻新型</w:t>
            </w:r>
            <w:proofErr w:type="gramEnd"/>
            <w:r>
              <w:rPr>
                <w:sz w:val="24"/>
              </w:rPr>
              <w:t>研发机构数量（家）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7342B" w:rsidRDefault="00B7342B" w:rsidP="00B7342B">
      <w:pPr>
        <w:rPr>
          <w:rFonts w:ascii="Times New Roman" w:hAnsi="Times New Roman"/>
        </w:rPr>
      </w:pPr>
    </w:p>
    <w:p w:rsidR="00B7342B" w:rsidRDefault="00B7342B" w:rsidP="00B7342B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B7342B" w:rsidRPr="00B7342B" w:rsidRDefault="00B7342B" w:rsidP="00B7342B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</w:t>
      </w:r>
      <w:proofErr w:type="gramStart"/>
      <w:r>
        <w:rPr>
          <w:rFonts w:ascii="Times New Roman" w:eastAsia="黑体" w:hAnsi="Times New Roman"/>
          <w:sz w:val="32"/>
          <w:szCs w:val="32"/>
        </w:rPr>
        <w:t>海智国际</w:t>
      </w:r>
      <w:proofErr w:type="gramEnd"/>
      <w:r>
        <w:rPr>
          <w:rFonts w:ascii="Times New Roman" w:eastAsia="黑体" w:hAnsi="Times New Roman"/>
          <w:sz w:val="32"/>
          <w:szCs w:val="32"/>
        </w:rPr>
        <w:t>研发社区</w:t>
      </w:r>
    </w:p>
    <w:p w:rsidR="00B7342B" w:rsidRPr="00B7342B" w:rsidRDefault="00B7342B" w:rsidP="00B7342B">
      <w:pPr>
        <w:pStyle w:val="aa"/>
        <w:numPr>
          <w:ilvl w:val="0"/>
          <w:numId w:val="2"/>
        </w:numPr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B6338D">
        <w:rPr>
          <w:rFonts w:ascii="Times New Roman" w:eastAsia="楷体" w:hAnsi="Times New Roman" w:cs="Times New Roman"/>
          <w:b/>
          <w:sz w:val="32"/>
          <w:szCs w:val="32"/>
        </w:rPr>
        <w:t>无锡生物医药研发服务外包区</w:t>
      </w:r>
    </w:p>
    <w:tbl>
      <w:tblPr>
        <w:tblW w:w="98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3544"/>
        <w:gridCol w:w="1952"/>
        <w:gridCol w:w="2231"/>
      </w:tblGrid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基地名称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海智国际</w:t>
            </w:r>
            <w:proofErr w:type="gramEnd"/>
            <w:r>
              <w:rPr>
                <w:rFonts w:ascii="Times New Roman" w:hAnsi="Times New Roman"/>
                <w:sz w:val="24"/>
              </w:rPr>
              <w:t>研发社区（无锡生物医药研发服务外包区）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基地类型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海智国际</w:t>
            </w:r>
            <w:proofErr w:type="gramEnd"/>
            <w:r>
              <w:rPr>
                <w:rFonts w:ascii="Times New Roman" w:hAnsi="Times New Roman"/>
                <w:sz w:val="24"/>
              </w:rPr>
              <w:t>研发社区</w:t>
            </w:r>
          </w:p>
        </w:tc>
      </w:tr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</w:tc>
        <w:tc>
          <w:tcPr>
            <w:tcW w:w="7727" w:type="dxa"/>
            <w:gridSpan w:val="3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无锡生物医药研发服务外包区管理处、无锡市科协</w:t>
            </w:r>
          </w:p>
        </w:tc>
      </w:tr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基地地址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无锡市</w:t>
            </w:r>
            <w:proofErr w:type="gramStart"/>
            <w:r>
              <w:rPr>
                <w:rFonts w:ascii="Times New Roman" w:hAnsi="Times New Roman"/>
                <w:sz w:val="24"/>
              </w:rPr>
              <w:t>滨湖区</w:t>
            </w:r>
            <w:proofErr w:type="gramEnd"/>
            <w:r>
              <w:rPr>
                <w:rFonts w:ascii="Times New Roman" w:hAnsi="Times New Roman"/>
                <w:sz w:val="24"/>
              </w:rPr>
              <w:t>马山</w:t>
            </w:r>
            <w:proofErr w:type="gramStart"/>
            <w:r>
              <w:rPr>
                <w:rFonts w:ascii="Times New Roman" w:hAnsi="Times New Roman"/>
                <w:sz w:val="24"/>
              </w:rPr>
              <w:t>街道梅梁路</w:t>
            </w:r>
            <w:proofErr w:type="gramEnd"/>
            <w:r>
              <w:rPr>
                <w:rFonts w:ascii="Times New Roman" w:hAnsi="Times New Roman"/>
                <w:sz w:val="24"/>
              </w:rPr>
              <w:t>116</w:t>
            </w:r>
            <w:r>
              <w:rPr>
                <w:rFonts w:ascii="Times New Roman" w:hAnsi="Times New Roman"/>
                <w:sz w:val="24"/>
              </w:rPr>
              <w:t>号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成立时间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2007.09</w:t>
            </w:r>
          </w:p>
        </w:tc>
      </w:tr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负责人姓名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刘焕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负责人电话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0510-85990828</w:t>
            </w:r>
          </w:p>
        </w:tc>
      </w:tr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联系人姓名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朱杰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联系人电话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0510-85992828</w:t>
            </w:r>
          </w:p>
        </w:tc>
      </w:tr>
      <w:tr w:rsidR="00B7342B" w:rsidTr="00F049BE">
        <w:trPr>
          <w:cantSplit/>
          <w:trHeight w:val="542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联系人手机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15052270600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电子信箱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540895094@qq.com</w:t>
            </w:r>
          </w:p>
        </w:tc>
      </w:tr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服务场所面积</w:t>
            </w:r>
          </w:p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（平方米）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209400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办公场所面积</w:t>
            </w:r>
          </w:p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（平方米）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2700</w:t>
            </w:r>
          </w:p>
        </w:tc>
      </w:tr>
      <w:tr w:rsidR="00B7342B" w:rsidTr="00F049BE">
        <w:trPr>
          <w:cantSplit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工作人员总数（人）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pStyle w:val="2"/>
              <w:widowControl w:val="0"/>
              <w:snapToGrid w:val="0"/>
              <w:spacing w:before="0" w:after="0" w:line="240" w:lineRule="auto"/>
              <w:ind w:firstLineChars="0" w:firstLine="0"/>
              <w:rPr>
                <w:rFonts w:ascii="Times New Roman" w:eastAsia="宋体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专职工作人员数量（人）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B7342B" w:rsidTr="00F049BE">
        <w:trPr>
          <w:cantSplit/>
          <w:trHeight w:val="121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年度专项工作</w:t>
            </w:r>
          </w:p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经费（万元）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年度人才或项目支持奖励经费（万元）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</w:tr>
      <w:tr w:rsidR="00B7342B" w:rsidTr="00F049BE">
        <w:trPr>
          <w:cantSplit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现有海外科技人才数量（人）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pStyle w:val="2"/>
              <w:widowControl w:val="0"/>
              <w:snapToGrid w:val="0"/>
              <w:spacing w:before="0" w:after="0" w:line="240" w:lineRule="auto"/>
              <w:ind w:firstLineChars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长期联系海外人才数量（人）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B7342B" w:rsidTr="00F049BE">
        <w:trPr>
          <w:cantSplit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海外合作机构或</w:t>
            </w:r>
          </w:p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合作伙伴数量（</w:t>
            </w:r>
            <w:proofErr w:type="gramStart"/>
            <w:r>
              <w:rPr>
                <w:rFonts w:ascii="Times New Roman" w:hAnsi="Times New Roman"/>
                <w:sz w:val="24"/>
              </w:rPr>
              <w:t>个</w:t>
            </w:r>
            <w:proofErr w:type="gramEnd"/>
            <w:r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pStyle w:val="2"/>
              <w:widowControl w:val="0"/>
              <w:snapToGrid w:val="0"/>
              <w:spacing w:before="0" w:after="0" w:line="240" w:lineRule="auto"/>
              <w:ind w:firstLineChars="0" w:firstLine="0"/>
              <w:rPr>
                <w:rFonts w:ascii="Times New Roman" w:eastAsia="宋体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设立海外工作站点数量（</w:t>
            </w:r>
            <w:proofErr w:type="gramStart"/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7342B" w:rsidTr="00F049BE">
        <w:trPr>
          <w:cantSplit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入驻企业数量（家）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pStyle w:val="2"/>
              <w:widowControl w:val="0"/>
              <w:snapToGrid w:val="0"/>
              <w:spacing w:before="0" w:after="0" w:line="240" w:lineRule="auto"/>
              <w:ind w:firstLineChars="0" w:firstLine="0"/>
              <w:rPr>
                <w:rFonts w:ascii="Times New Roman" w:eastAsia="宋体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入驻新型</w:t>
            </w:r>
            <w:proofErr w:type="gramEnd"/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研发</w:t>
            </w:r>
          </w:p>
          <w:p w:rsidR="00B7342B" w:rsidRDefault="00B7342B" w:rsidP="0036620E">
            <w:pPr>
              <w:pStyle w:val="2"/>
              <w:widowControl w:val="0"/>
              <w:snapToGrid w:val="0"/>
              <w:spacing w:before="0" w:after="0" w:line="240" w:lineRule="auto"/>
              <w:ind w:firstLineChars="0" w:firstLine="0"/>
              <w:rPr>
                <w:rFonts w:ascii="Times New Roman" w:eastAsia="宋体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机构数量（家）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</w:tbl>
    <w:p w:rsidR="00B7342B" w:rsidRDefault="00B7342B" w:rsidP="00B7342B">
      <w:pPr>
        <w:rPr>
          <w:rFonts w:ascii="Times New Roman" w:eastAsia="仿宋" w:hAnsi="Times New Roman"/>
          <w:sz w:val="32"/>
          <w:szCs w:val="32"/>
        </w:rPr>
      </w:pPr>
    </w:p>
    <w:p w:rsidR="00B7342B" w:rsidRPr="00B7342B" w:rsidRDefault="00B7342B" w:rsidP="00B7342B">
      <w:pPr>
        <w:pStyle w:val="aa"/>
        <w:numPr>
          <w:ilvl w:val="0"/>
          <w:numId w:val="2"/>
        </w:numPr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B6338D">
        <w:rPr>
          <w:rFonts w:ascii="Times New Roman" w:eastAsia="楷体" w:hAnsi="Times New Roman" w:cs="Times New Roman"/>
          <w:b/>
          <w:sz w:val="32"/>
          <w:szCs w:val="32"/>
        </w:rPr>
        <w:t>常州西太湖科技产业园</w:t>
      </w:r>
    </w:p>
    <w:tbl>
      <w:tblPr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3543"/>
        <w:gridCol w:w="1954"/>
        <w:gridCol w:w="2114"/>
      </w:tblGrid>
      <w:tr w:rsidR="00B7342B" w:rsidTr="0036620E">
        <w:trPr>
          <w:trHeight w:val="568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27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基地名称</w:t>
            </w:r>
          </w:p>
        </w:tc>
        <w:tc>
          <w:tcPr>
            <w:tcW w:w="3543" w:type="dxa"/>
            <w:tcBorders>
              <w:right w:val="single" w:sz="4" w:space="0" w:color="000000"/>
            </w:tcBorders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海智国际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研发社区（常州西太湖科技产业园）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B7342B" w:rsidRDefault="00B7342B" w:rsidP="0036620E">
            <w:pPr>
              <w:pStyle w:val="TableParagraph"/>
              <w:spacing w:before="127"/>
              <w:ind w:left="477" w:right="4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基地类型</w:t>
            </w:r>
          </w:p>
        </w:tc>
        <w:tc>
          <w:tcPr>
            <w:tcW w:w="2114" w:type="dxa"/>
            <w:tcBorders>
              <w:left w:val="single" w:sz="4" w:space="0" w:color="000000"/>
            </w:tcBorders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海智国际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研发社区</w:t>
            </w:r>
          </w:p>
        </w:tc>
      </w:tr>
      <w:tr w:rsidR="00B7342B" w:rsidTr="0036620E">
        <w:trPr>
          <w:trHeight w:val="568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27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申报单位</w:t>
            </w:r>
          </w:p>
        </w:tc>
        <w:tc>
          <w:tcPr>
            <w:tcW w:w="7611" w:type="dxa"/>
            <w:gridSpan w:val="3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常州西太湖科技产业园管理委员会、常州市科协</w:t>
            </w:r>
          </w:p>
        </w:tc>
      </w:tr>
      <w:tr w:rsidR="00B7342B" w:rsidTr="0036620E">
        <w:trPr>
          <w:trHeight w:val="565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27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基地地址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江苏省常州市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武进区延政西路绿扬路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号</w:t>
            </w:r>
            <w:proofErr w:type="gramEnd"/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127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成立时间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2022.10</w:t>
            </w:r>
          </w:p>
        </w:tc>
      </w:tr>
      <w:tr w:rsidR="00B7342B" w:rsidTr="0036620E">
        <w:trPr>
          <w:trHeight w:val="568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27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负责人姓名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胡延红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127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负责人电话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0519-86361007</w:t>
            </w:r>
          </w:p>
        </w:tc>
      </w:tr>
      <w:tr w:rsidR="00B7342B" w:rsidTr="0036620E">
        <w:trPr>
          <w:trHeight w:val="566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27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联系人姓名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张衡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127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联系人电话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0519-86361057</w:t>
            </w:r>
          </w:p>
        </w:tc>
      </w:tr>
      <w:tr w:rsidR="00B7342B" w:rsidTr="0036620E">
        <w:trPr>
          <w:trHeight w:val="541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15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联系人手机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18806111686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115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电子信箱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602349294@qq.com</w:t>
            </w:r>
          </w:p>
        </w:tc>
      </w:tr>
      <w:tr w:rsidR="00B7342B" w:rsidTr="0036620E">
        <w:trPr>
          <w:trHeight w:val="623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line="307" w:lineRule="exact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服务场所面积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（平方米）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5000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line="307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办公场所面积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（平方米）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300</w:t>
            </w:r>
          </w:p>
        </w:tc>
      </w:tr>
      <w:tr w:rsidR="00B7342B" w:rsidTr="0036620E">
        <w:trPr>
          <w:trHeight w:val="625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58"/>
              <w:ind w:left="108" w:right="-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</w:rPr>
              <w:t>工作人员总数</w:t>
            </w:r>
            <w:r>
              <w:rPr>
                <w:rFonts w:ascii="Times New Roman" w:hAnsi="Times New Roman" w:cs="Times New Roman"/>
                <w:sz w:val="24"/>
              </w:rPr>
              <w:t>（人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>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2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专职工作人员数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量（人）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7342B" w:rsidTr="0036620E">
        <w:trPr>
          <w:trHeight w:val="935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55" w:line="242" w:lineRule="auto"/>
              <w:ind w:left="364" w:right="3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年度专项工作经费（万元）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2000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line="242" w:lineRule="auto"/>
              <w:ind w:left="134" w:right="12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年度人才或项目支持奖励经费</w:t>
            </w:r>
          </w:p>
          <w:p w:rsidR="00B7342B" w:rsidRDefault="00B7342B" w:rsidP="0036620E">
            <w:pPr>
              <w:pStyle w:val="TableParagraph"/>
              <w:spacing w:before="2" w:line="292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（万元）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1000</w:t>
            </w:r>
          </w:p>
        </w:tc>
      </w:tr>
      <w:tr w:rsidR="00B7342B" w:rsidTr="0036620E">
        <w:trPr>
          <w:trHeight w:val="698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38" w:line="242" w:lineRule="auto"/>
              <w:ind w:left="484" w:right="108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现有海外科技人才数量（人）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160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line="348" w:lineRule="exact"/>
              <w:ind w:left="134"/>
              <w:rPr>
                <w:rFonts w:ascii="Times New Roman" w:eastAsia="华文宋体" w:hAnsi="Times New Roman" w:cs="Times New Roman"/>
                <w:sz w:val="24"/>
              </w:rPr>
            </w:pPr>
            <w:r>
              <w:rPr>
                <w:rFonts w:ascii="Times New Roman" w:eastAsia="华文宋体" w:hAnsi="Times New Roman" w:cs="Times New Roman"/>
                <w:sz w:val="24"/>
              </w:rPr>
              <w:t>长期联系海外人</w:t>
            </w:r>
          </w:p>
          <w:p w:rsidR="00B7342B" w:rsidRDefault="00B7342B" w:rsidP="0036620E">
            <w:pPr>
              <w:pStyle w:val="TableParagraph"/>
              <w:spacing w:line="330" w:lineRule="exact"/>
              <w:ind w:left="254"/>
              <w:rPr>
                <w:rFonts w:ascii="Times New Roman" w:eastAsia="华文宋体" w:hAnsi="Times New Roman" w:cs="Times New Roman"/>
                <w:sz w:val="24"/>
              </w:rPr>
            </w:pPr>
            <w:r>
              <w:rPr>
                <w:rFonts w:ascii="Times New Roman" w:eastAsia="华文宋体" w:hAnsi="Times New Roman" w:cs="Times New Roman"/>
                <w:sz w:val="24"/>
              </w:rPr>
              <w:t>才数量（人）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109</w:t>
            </w:r>
          </w:p>
        </w:tc>
      </w:tr>
      <w:tr w:rsidR="00B7342B" w:rsidTr="0036620E">
        <w:trPr>
          <w:trHeight w:val="625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2"/>
              <w:ind w:left="24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海外合作机构或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08" w:right="-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</w:rPr>
              <w:t>合作伙伴数量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pacing w:val="-17"/>
                <w:sz w:val="24"/>
              </w:rPr>
              <w:t>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2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设立海外工作站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点数量（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B7342B" w:rsidTr="0036620E">
        <w:trPr>
          <w:trHeight w:val="623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55"/>
              <w:ind w:left="108" w:right="-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</w:rPr>
              <w:t>入驻企业数量</w:t>
            </w:r>
            <w:r>
              <w:rPr>
                <w:rFonts w:ascii="Times New Roman" w:hAnsi="Times New Roman" w:cs="Times New Roman"/>
                <w:sz w:val="24"/>
              </w:rPr>
              <w:t>（家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>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line="307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入驻新型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研发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机构数量（家）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</w:tbl>
    <w:p w:rsidR="00B7342B" w:rsidRPr="00C35A0F" w:rsidRDefault="00B7342B" w:rsidP="00B7342B">
      <w:pPr>
        <w:spacing w:line="572" w:lineRule="exact"/>
        <w:ind w:firstLineChars="200" w:firstLine="640"/>
        <w:rPr>
          <w:rStyle w:val="NormalCharacter"/>
          <w:rFonts w:ascii="Times New Roman" w:eastAsia="仿宋" w:hAnsi="Times New Roman"/>
          <w:sz w:val="32"/>
          <w:szCs w:val="32"/>
        </w:rPr>
      </w:pPr>
    </w:p>
    <w:sectPr w:rsidR="00B7342B" w:rsidRPr="00C35A0F">
      <w:footerReference w:type="default" r:id="rId7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50" w:rsidRDefault="002B6B50">
      <w:r>
        <w:separator/>
      </w:r>
    </w:p>
  </w:endnote>
  <w:endnote w:type="continuationSeparator" w:id="0">
    <w:p w:rsidR="002B6B50" w:rsidRDefault="002B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81" w:rsidRDefault="005F4981">
    <w:pPr>
      <w:pStyle w:val="a3"/>
      <w:jc w:val="center"/>
      <w:rPr>
        <w:rStyle w:val="NormalCharacter"/>
        <w:rFonts w:ascii="宋体" w:hAnsi="宋体"/>
        <w:sz w:val="28"/>
        <w:szCs w:val="28"/>
      </w:rPr>
    </w:pPr>
  </w:p>
  <w:p w:rsidR="005F4981" w:rsidRDefault="005F4981">
    <w:pPr>
      <w:pStyle w:val="a3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50" w:rsidRDefault="002B6B50">
      <w:r>
        <w:separator/>
      </w:r>
    </w:p>
  </w:footnote>
  <w:footnote w:type="continuationSeparator" w:id="0">
    <w:p w:rsidR="002B6B50" w:rsidRDefault="002B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B22"/>
    <w:multiLevelType w:val="multilevel"/>
    <w:tmpl w:val="2D5F4B2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03F77F6"/>
    <w:multiLevelType w:val="hybridMultilevel"/>
    <w:tmpl w:val="7B46A8D0"/>
    <w:lvl w:ilvl="0" w:tplc="A72A6F0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81"/>
    <w:rsid w:val="000D5636"/>
    <w:rsid w:val="000F5026"/>
    <w:rsid w:val="001B4953"/>
    <w:rsid w:val="002B6B50"/>
    <w:rsid w:val="00314878"/>
    <w:rsid w:val="004341AD"/>
    <w:rsid w:val="005F4981"/>
    <w:rsid w:val="005F5A46"/>
    <w:rsid w:val="00724BC4"/>
    <w:rsid w:val="00965F3E"/>
    <w:rsid w:val="00B054F7"/>
    <w:rsid w:val="00B7342B"/>
    <w:rsid w:val="00C244E0"/>
    <w:rsid w:val="00C35A0F"/>
    <w:rsid w:val="00DE28CE"/>
    <w:rsid w:val="00E24F9C"/>
    <w:rsid w:val="00F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768C4-9E1C-4A02-B0CB-3B5AA0A4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B7342B"/>
    <w:pPr>
      <w:keepNext/>
      <w:overflowPunct w:val="0"/>
      <w:autoSpaceDE w:val="0"/>
      <w:autoSpaceDN w:val="0"/>
      <w:adjustRightInd w:val="0"/>
      <w:spacing w:before="100" w:after="80" w:line="360" w:lineRule="auto"/>
      <w:ind w:firstLineChars="170" w:firstLine="751"/>
      <w:jc w:val="center"/>
      <w:outlineLvl w:val="1"/>
    </w:pPr>
    <w:rPr>
      <w:rFonts w:ascii="Cambria" w:eastAsia="华文宋体" w:hAnsi="Cambria"/>
      <w:b/>
      <w:bCs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7342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7342B"/>
    <w:rPr>
      <w:kern w:val="2"/>
      <w:sz w:val="21"/>
      <w:szCs w:val="24"/>
    </w:rPr>
  </w:style>
  <w:style w:type="character" w:customStyle="1" w:styleId="20">
    <w:name w:val="标题 2 字符"/>
    <w:basedOn w:val="a0"/>
    <w:link w:val="2"/>
    <w:qFormat/>
    <w:rsid w:val="00B7342B"/>
    <w:rPr>
      <w:rFonts w:ascii="Cambria" w:eastAsia="华文宋体" w:hAnsi="Cambria"/>
      <w:b/>
      <w:bCs/>
      <w:iCs/>
      <w:sz w:val="28"/>
      <w:szCs w:val="28"/>
    </w:rPr>
  </w:style>
  <w:style w:type="table" w:styleId="a9">
    <w:name w:val="Table Grid"/>
    <w:basedOn w:val="a1"/>
    <w:qFormat/>
    <w:rsid w:val="00B7342B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342B"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  <w:szCs w:val="22"/>
    </w:rPr>
  </w:style>
  <w:style w:type="paragraph" w:customStyle="1" w:styleId="TableParagraph">
    <w:name w:val="Table Paragraph"/>
    <w:basedOn w:val="a"/>
    <w:uiPriority w:val="1"/>
    <w:qFormat/>
    <w:rsid w:val="00B7342B"/>
    <w:pPr>
      <w:widowControl w:val="0"/>
      <w:autoSpaceDE w:val="0"/>
      <w:autoSpaceDN w:val="0"/>
      <w:jc w:val="left"/>
      <w:textAlignment w:val="auto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1152</Characters>
  <Application>Microsoft Office Word</Application>
  <DocSecurity>0</DocSecurity>
  <Lines>9</Lines>
  <Paragraphs>2</Paragraphs>
  <ScaleCrop>false</ScaleCrop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杨非</dc:creator>
  <cp:lastModifiedBy>沈禁</cp:lastModifiedBy>
  <cp:revision>2</cp:revision>
  <dcterms:created xsi:type="dcterms:W3CDTF">2022-11-18T06:29:00Z</dcterms:created>
  <dcterms:modified xsi:type="dcterms:W3CDTF">2022-11-18T06:29:00Z</dcterms:modified>
</cp:coreProperties>
</file>